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A5C58" w14:textId="77777777" w:rsidR="002767C3" w:rsidRPr="00AB751D" w:rsidRDefault="002767C3" w:rsidP="002767C3">
      <w:pPr>
        <w:shd w:val="clear" w:color="auto" w:fill="FFFFFF"/>
        <w:ind w:firstLine="0"/>
        <w:jc w:val="right"/>
        <w:textAlignment w:val="baseline"/>
        <w:rPr>
          <w:rFonts w:ascii="Times New Roman" w:hAnsi="Times New Roman" w:cs="Times New Roman"/>
          <w:sz w:val="24"/>
          <w:szCs w:val="24"/>
        </w:rPr>
      </w:pPr>
      <w:r w:rsidRPr="00AB751D">
        <w:rPr>
          <w:rFonts w:ascii="Times New Roman" w:hAnsi="Times New Roman" w:cs="Times New Roman"/>
          <w:sz w:val="24"/>
          <w:szCs w:val="24"/>
        </w:rPr>
        <w:t>Приложение 1</w:t>
      </w:r>
      <w:r w:rsidRPr="00AB751D">
        <w:rPr>
          <w:rFonts w:ascii="Times New Roman" w:hAnsi="Times New Roman" w:cs="Times New Roman"/>
          <w:sz w:val="24"/>
          <w:szCs w:val="24"/>
        </w:rPr>
        <w:br/>
      </w:r>
    </w:p>
    <w:p w14:paraId="41E5B94B" w14:textId="77777777" w:rsidR="002767C3" w:rsidRPr="00AB751D" w:rsidRDefault="002767C3" w:rsidP="002767C3">
      <w:pPr>
        <w:shd w:val="clear" w:color="auto" w:fill="FFFFFF"/>
        <w:ind w:firstLine="0"/>
        <w:jc w:val="center"/>
        <w:textAlignment w:val="baseline"/>
        <w:rPr>
          <w:rFonts w:ascii="Times New Roman" w:eastAsia="Times New Roman" w:hAnsi="Times New Roman" w:cs="Times New Roman"/>
          <w:b/>
          <w:bCs/>
          <w:color w:val="000000"/>
          <w:spacing w:val="1"/>
          <w:sz w:val="24"/>
          <w:szCs w:val="24"/>
          <w:lang w:eastAsia="ru-RU"/>
        </w:rPr>
      </w:pPr>
      <w:r w:rsidRPr="00AB751D">
        <w:rPr>
          <w:rFonts w:ascii="Times New Roman" w:eastAsia="Times New Roman" w:hAnsi="Times New Roman" w:cs="Times New Roman"/>
          <w:b/>
          <w:bCs/>
          <w:color w:val="000000"/>
          <w:spacing w:val="1"/>
          <w:sz w:val="24"/>
          <w:szCs w:val="24"/>
          <w:lang w:eastAsia="ru-RU"/>
        </w:rPr>
        <w:t>Справка</w:t>
      </w:r>
    </w:p>
    <w:p w14:paraId="2502529B" w14:textId="77777777" w:rsidR="002767C3" w:rsidRPr="00AB751D" w:rsidRDefault="002767C3" w:rsidP="002767C3">
      <w:pPr>
        <w:shd w:val="clear" w:color="auto" w:fill="FFFFFF"/>
        <w:ind w:firstLine="0"/>
        <w:jc w:val="center"/>
        <w:textAlignment w:val="baseline"/>
        <w:rPr>
          <w:rFonts w:ascii="Times New Roman" w:eastAsia="Times New Roman" w:hAnsi="Times New Roman" w:cs="Times New Roman"/>
          <w:color w:val="000000"/>
          <w:spacing w:val="1"/>
          <w:sz w:val="24"/>
          <w:szCs w:val="24"/>
          <w:lang w:eastAsia="ru-RU"/>
        </w:rPr>
      </w:pPr>
      <w:r w:rsidRPr="00AB751D">
        <w:rPr>
          <w:rFonts w:ascii="Times New Roman" w:eastAsia="Times New Roman" w:hAnsi="Times New Roman" w:cs="Times New Roman"/>
          <w:color w:val="000000"/>
          <w:spacing w:val="1"/>
          <w:sz w:val="24"/>
          <w:szCs w:val="24"/>
          <w:lang w:eastAsia="ru-RU"/>
        </w:rPr>
        <w:t>о соискателе ученого звания</w:t>
      </w:r>
      <w:r w:rsidR="00BD158C" w:rsidRPr="00AB751D">
        <w:rPr>
          <w:rFonts w:ascii="Times New Roman" w:eastAsia="Times New Roman" w:hAnsi="Times New Roman" w:cs="Times New Roman"/>
          <w:color w:val="000000"/>
          <w:spacing w:val="1"/>
          <w:sz w:val="24"/>
          <w:szCs w:val="24"/>
          <w:lang w:eastAsia="ru-RU"/>
        </w:rPr>
        <w:t xml:space="preserve"> </w:t>
      </w:r>
      <w:r w:rsidRPr="00AB751D">
        <w:rPr>
          <w:rFonts w:ascii="Times New Roman" w:hAnsi="Times New Roman" w:cs="Times New Roman"/>
          <w:sz w:val="24"/>
          <w:szCs w:val="24"/>
        </w:rPr>
        <w:t xml:space="preserve">ассоциированного профессора </w:t>
      </w:r>
    </w:p>
    <w:p w14:paraId="6527CE69" w14:textId="08E776E7" w:rsidR="002767C3" w:rsidRPr="00AB751D" w:rsidRDefault="002767C3" w:rsidP="002767C3">
      <w:pPr>
        <w:shd w:val="clear" w:color="auto" w:fill="FFFFFF"/>
        <w:ind w:firstLine="0"/>
        <w:jc w:val="center"/>
        <w:textAlignment w:val="baseline"/>
        <w:rPr>
          <w:rFonts w:ascii="Times New Roman" w:eastAsia="Times New Roman" w:hAnsi="Times New Roman" w:cs="Times New Roman"/>
          <w:color w:val="000000"/>
          <w:spacing w:val="1"/>
          <w:sz w:val="24"/>
          <w:szCs w:val="24"/>
          <w:lang w:eastAsia="ru-RU"/>
        </w:rPr>
      </w:pPr>
      <w:r w:rsidRPr="00AB751D">
        <w:rPr>
          <w:rFonts w:ascii="Times New Roman" w:eastAsia="Times New Roman" w:hAnsi="Times New Roman" w:cs="Times New Roman"/>
          <w:color w:val="000000"/>
          <w:spacing w:val="1"/>
          <w:sz w:val="24"/>
          <w:szCs w:val="24"/>
          <w:lang w:eastAsia="ru-RU"/>
        </w:rPr>
        <w:t xml:space="preserve">по специальности </w:t>
      </w:r>
      <w:r w:rsidR="004C2C07" w:rsidRPr="00FB4E8C">
        <w:rPr>
          <w:rFonts w:ascii="Times New Roman" w:eastAsia="Times New Roman" w:hAnsi="Times New Roman" w:cs="Times New Roman"/>
          <w:color w:val="000000"/>
          <w:spacing w:val="1"/>
          <w:sz w:val="24"/>
          <w:szCs w:val="24"/>
          <w:lang w:eastAsia="ru-RU"/>
        </w:rPr>
        <w:t>2</w:t>
      </w:r>
      <w:r w:rsidR="00D05DAD" w:rsidRPr="00FB4E8C">
        <w:rPr>
          <w:rFonts w:ascii="Times New Roman" w:eastAsia="Times New Roman" w:hAnsi="Times New Roman" w:cs="Times New Roman"/>
          <w:color w:val="000000"/>
          <w:spacing w:val="1"/>
          <w:sz w:val="24"/>
          <w:szCs w:val="24"/>
          <w:lang w:eastAsia="ru-RU"/>
        </w:rPr>
        <w:t>02</w:t>
      </w:r>
      <w:r w:rsidR="00DB643D" w:rsidRPr="00FB4E8C">
        <w:rPr>
          <w:rFonts w:ascii="Times New Roman" w:eastAsia="Times New Roman" w:hAnsi="Times New Roman" w:cs="Times New Roman"/>
          <w:color w:val="000000"/>
          <w:spacing w:val="1"/>
          <w:sz w:val="24"/>
          <w:szCs w:val="24"/>
          <w:lang w:eastAsia="ru-RU"/>
        </w:rPr>
        <w:t>00 «</w:t>
      </w:r>
      <w:r w:rsidR="00FB4E8C" w:rsidRPr="00FB4E8C">
        <w:rPr>
          <w:rFonts w:ascii="Times New Roman" w:eastAsia="Times New Roman" w:hAnsi="Times New Roman" w:cs="Times New Roman"/>
          <w:color w:val="000000"/>
          <w:spacing w:val="1"/>
          <w:sz w:val="24"/>
          <w:szCs w:val="24"/>
          <w:lang w:eastAsia="ru-RU"/>
        </w:rPr>
        <w:t>Электротехника, электроника, информационные технологии»</w:t>
      </w:r>
    </w:p>
    <w:p w14:paraId="432684A3" w14:textId="77777777" w:rsidR="00D657CE" w:rsidRPr="00AB751D" w:rsidRDefault="00D657CE" w:rsidP="002767C3">
      <w:pPr>
        <w:shd w:val="clear" w:color="auto" w:fill="FFFFFF"/>
        <w:ind w:firstLine="0"/>
        <w:jc w:val="center"/>
        <w:textAlignment w:val="baseline"/>
        <w:rPr>
          <w:rFonts w:ascii="Times New Roman" w:eastAsia="Times New Roman" w:hAnsi="Times New Roman" w:cs="Times New Roman"/>
          <w:color w:val="000000"/>
          <w:spacing w:val="1"/>
          <w:sz w:val="24"/>
          <w:szCs w:val="24"/>
          <w:lang w:eastAsia="ru-RU"/>
        </w:rPr>
      </w:pPr>
    </w:p>
    <w:tbl>
      <w:tblPr>
        <w:tblStyle w:val="a4"/>
        <w:tblW w:w="9889" w:type="dxa"/>
        <w:tblLook w:val="04A0" w:firstRow="1" w:lastRow="0" w:firstColumn="1" w:lastColumn="0" w:noHBand="0" w:noVBand="1"/>
      </w:tblPr>
      <w:tblGrid>
        <w:gridCol w:w="459"/>
        <w:gridCol w:w="3477"/>
        <w:gridCol w:w="5953"/>
      </w:tblGrid>
      <w:tr w:rsidR="002767C3" w:rsidRPr="00AB751D" w14:paraId="0A59A3D6" w14:textId="77777777" w:rsidTr="00FB4E8C">
        <w:tc>
          <w:tcPr>
            <w:tcW w:w="0" w:type="auto"/>
            <w:hideMark/>
          </w:tcPr>
          <w:p w14:paraId="37BB29AC" w14:textId="77777777" w:rsidR="002767C3" w:rsidRPr="00AB751D"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AB751D">
              <w:rPr>
                <w:rFonts w:ascii="Times New Roman" w:eastAsia="Times New Roman" w:hAnsi="Times New Roman" w:cs="Times New Roman"/>
                <w:color w:val="000000"/>
                <w:spacing w:val="1"/>
                <w:sz w:val="24"/>
                <w:szCs w:val="24"/>
                <w:lang w:eastAsia="ru-RU"/>
              </w:rPr>
              <w:t>1</w:t>
            </w:r>
          </w:p>
        </w:tc>
        <w:tc>
          <w:tcPr>
            <w:tcW w:w="3477" w:type="dxa"/>
            <w:hideMark/>
          </w:tcPr>
          <w:p w14:paraId="223A77C3" w14:textId="77777777" w:rsidR="002767C3" w:rsidRPr="00AB751D" w:rsidRDefault="002767C3" w:rsidP="002767C3">
            <w:pPr>
              <w:ind w:firstLine="0"/>
              <w:jc w:val="left"/>
              <w:textAlignment w:val="baseline"/>
              <w:rPr>
                <w:rFonts w:ascii="Times New Roman" w:hAnsi="Times New Roman" w:cs="Times New Roman"/>
              </w:rPr>
            </w:pPr>
            <w:r w:rsidRPr="00AB751D">
              <w:rPr>
                <w:rFonts w:ascii="Times New Roman" w:hAnsi="Times New Roman" w:cs="Times New Roman"/>
              </w:rPr>
              <w:t xml:space="preserve">Фамилия, имя, отчество </w:t>
            </w:r>
          </w:p>
        </w:tc>
        <w:tc>
          <w:tcPr>
            <w:tcW w:w="5953" w:type="dxa"/>
            <w:hideMark/>
          </w:tcPr>
          <w:p w14:paraId="38114A3C" w14:textId="5EC70B9D" w:rsidR="002767C3" w:rsidRPr="00AB751D" w:rsidRDefault="00DB1232" w:rsidP="002767C3">
            <w:pPr>
              <w:ind w:firstLine="0"/>
              <w:jc w:val="left"/>
              <w:rPr>
                <w:rFonts w:ascii="Times New Roman" w:hAnsi="Times New Roman" w:cs="Times New Roman"/>
              </w:rPr>
            </w:pPr>
            <w:proofErr w:type="spellStart"/>
            <w:r w:rsidRPr="00AB751D">
              <w:rPr>
                <w:rFonts w:ascii="Times New Roman" w:hAnsi="Times New Roman" w:cs="Times New Roman"/>
              </w:rPr>
              <w:t>Алипбаев</w:t>
            </w:r>
            <w:proofErr w:type="spellEnd"/>
            <w:r w:rsidRPr="00AB751D">
              <w:rPr>
                <w:rFonts w:ascii="Times New Roman" w:hAnsi="Times New Roman" w:cs="Times New Roman"/>
              </w:rPr>
              <w:t xml:space="preserve"> Куаныш </w:t>
            </w:r>
            <w:proofErr w:type="spellStart"/>
            <w:r w:rsidRPr="00AB751D">
              <w:rPr>
                <w:rFonts w:ascii="Times New Roman" w:hAnsi="Times New Roman" w:cs="Times New Roman"/>
              </w:rPr>
              <w:t>Арингожаевич</w:t>
            </w:r>
            <w:proofErr w:type="spellEnd"/>
          </w:p>
        </w:tc>
      </w:tr>
      <w:tr w:rsidR="002767C3" w:rsidRPr="00AB751D" w14:paraId="02832C4C" w14:textId="77777777" w:rsidTr="00FB4E8C">
        <w:tc>
          <w:tcPr>
            <w:tcW w:w="0" w:type="auto"/>
            <w:hideMark/>
          </w:tcPr>
          <w:p w14:paraId="2BEEF986" w14:textId="77777777" w:rsidR="002767C3" w:rsidRPr="00AB751D"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AB751D">
              <w:rPr>
                <w:rFonts w:ascii="Times New Roman" w:eastAsia="Times New Roman" w:hAnsi="Times New Roman" w:cs="Times New Roman"/>
                <w:color w:val="000000"/>
                <w:spacing w:val="1"/>
                <w:sz w:val="24"/>
                <w:szCs w:val="24"/>
                <w:lang w:eastAsia="ru-RU"/>
              </w:rPr>
              <w:t>2</w:t>
            </w:r>
          </w:p>
        </w:tc>
        <w:tc>
          <w:tcPr>
            <w:tcW w:w="3477" w:type="dxa"/>
            <w:hideMark/>
          </w:tcPr>
          <w:p w14:paraId="09E746AD" w14:textId="3066F5F9" w:rsidR="002767C3" w:rsidRPr="00AB751D" w:rsidRDefault="00D05DAD" w:rsidP="002767C3">
            <w:pPr>
              <w:ind w:firstLine="0"/>
              <w:jc w:val="left"/>
              <w:textAlignment w:val="baseline"/>
              <w:rPr>
                <w:rFonts w:ascii="Times New Roman" w:hAnsi="Times New Roman" w:cs="Times New Roman"/>
              </w:rPr>
            </w:pPr>
            <w:r w:rsidRPr="00AB751D">
              <w:rPr>
                <w:rFonts w:ascii="Times New Roman" w:hAnsi="Times New Roman" w:cs="Times New Roman"/>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953" w:type="dxa"/>
            <w:hideMark/>
          </w:tcPr>
          <w:p w14:paraId="1A4C7723" w14:textId="6D9C45F3" w:rsidR="002767C3" w:rsidRPr="00AB751D" w:rsidRDefault="00CF55CE" w:rsidP="00DB643D">
            <w:pPr>
              <w:ind w:firstLine="0"/>
              <w:jc w:val="left"/>
              <w:rPr>
                <w:rFonts w:ascii="Times New Roman" w:hAnsi="Times New Roman" w:cs="Times New Roman"/>
              </w:rPr>
            </w:pPr>
            <w:r w:rsidRPr="00AB751D">
              <w:rPr>
                <w:rFonts w:ascii="Times New Roman" w:hAnsi="Times New Roman" w:cs="Times New Roman"/>
              </w:rPr>
              <w:t>Ученая степень д</w:t>
            </w:r>
            <w:r w:rsidR="00E23504" w:rsidRPr="00AB751D">
              <w:rPr>
                <w:rFonts w:ascii="Times New Roman" w:hAnsi="Times New Roman" w:cs="Times New Roman"/>
              </w:rPr>
              <w:t>октор</w:t>
            </w:r>
            <w:r w:rsidRPr="00AB751D">
              <w:rPr>
                <w:rFonts w:ascii="Times New Roman" w:hAnsi="Times New Roman" w:cs="Times New Roman"/>
              </w:rPr>
              <w:t>а</w:t>
            </w:r>
            <w:r w:rsidR="00E23504" w:rsidRPr="00AB751D">
              <w:rPr>
                <w:rFonts w:ascii="Times New Roman" w:hAnsi="Times New Roman" w:cs="Times New Roman"/>
              </w:rPr>
              <w:t xml:space="preserve"> философии (PhD) по специальности 6D060300-Механика</w:t>
            </w:r>
            <w:r w:rsidR="0003337A" w:rsidRPr="00AB751D">
              <w:rPr>
                <w:rFonts w:ascii="Times New Roman" w:hAnsi="Times New Roman" w:cs="Times New Roman"/>
              </w:rPr>
              <w:t xml:space="preserve"> (ҒК №000</w:t>
            </w:r>
            <w:r w:rsidR="00DB643D" w:rsidRPr="00AB751D">
              <w:rPr>
                <w:rFonts w:ascii="Times New Roman" w:hAnsi="Times New Roman" w:cs="Times New Roman"/>
              </w:rPr>
              <w:t>0149</w:t>
            </w:r>
            <w:r w:rsidR="0003337A" w:rsidRPr="00AB751D">
              <w:rPr>
                <w:rFonts w:ascii="Times New Roman" w:hAnsi="Times New Roman" w:cs="Times New Roman"/>
              </w:rPr>
              <w:t xml:space="preserve">, </w:t>
            </w:r>
            <w:r w:rsidR="00DB643D" w:rsidRPr="00AB751D">
              <w:rPr>
                <w:rFonts w:ascii="Times New Roman" w:hAnsi="Times New Roman" w:cs="Times New Roman"/>
              </w:rPr>
              <w:t>приказ</w:t>
            </w:r>
            <w:r w:rsidR="0003337A" w:rsidRPr="00AB751D">
              <w:rPr>
                <w:rFonts w:ascii="Times New Roman" w:hAnsi="Times New Roman" w:cs="Times New Roman"/>
              </w:rPr>
              <w:t xml:space="preserve"> №</w:t>
            </w:r>
            <w:r w:rsidR="00DB643D" w:rsidRPr="00AB751D">
              <w:rPr>
                <w:rFonts w:ascii="Times New Roman" w:hAnsi="Times New Roman" w:cs="Times New Roman"/>
              </w:rPr>
              <w:t>666</w:t>
            </w:r>
            <w:r w:rsidR="0003337A" w:rsidRPr="00AB751D">
              <w:rPr>
                <w:rFonts w:ascii="Times New Roman" w:hAnsi="Times New Roman" w:cs="Times New Roman"/>
              </w:rPr>
              <w:t xml:space="preserve"> от </w:t>
            </w:r>
            <w:r w:rsidR="00DB643D" w:rsidRPr="00AB751D">
              <w:rPr>
                <w:rFonts w:ascii="Times New Roman" w:hAnsi="Times New Roman" w:cs="Times New Roman"/>
              </w:rPr>
              <w:t>16</w:t>
            </w:r>
            <w:r w:rsidR="0003337A" w:rsidRPr="00AB751D">
              <w:rPr>
                <w:rFonts w:ascii="Times New Roman" w:hAnsi="Times New Roman" w:cs="Times New Roman"/>
              </w:rPr>
              <w:t xml:space="preserve"> </w:t>
            </w:r>
            <w:r w:rsidR="00DB643D" w:rsidRPr="00AB751D">
              <w:rPr>
                <w:rFonts w:ascii="Times New Roman" w:hAnsi="Times New Roman" w:cs="Times New Roman"/>
              </w:rPr>
              <w:t>апреля</w:t>
            </w:r>
            <w:r w:rsidR="0003337A" w:rsidRPr="00AB751D">
              <w:rPr>
                <w:rFonts w:ascii="Times New Roman" w:hAnsi="Times New Roman" w:cs="Times New Roman"/>
              </w:rPr>
              <w:t xml:space="preserve"> 20</w:t>
            </w:r>
            <w:r w:rsidR="00DB643D" w:rsidRPr="00AB751D">
              <w:rPr>
                <w:rFonts w:ascii="Times New Roman" w:hAnsi="Times New Roman" w:cs="Times New Roman"/>
              </w:rPr>
              <w:t>13</w:t>
            </w:r>
            <w:r w:rsidR="0003337A" w:rsidRPr="00AB751D">
              <w:rPr>
                <w:rFonts w:ascii="Times New Roman" w:hAnsi="Times New Roman" w:cs="Times New Roman"/>
              </w:rPr>
              <w:t>г.</w:t>
            </w:r>
            <w:r w:rsidRPr="00AB751D">
              <w:rPr>
                <w:rFonts w:ascii="Times New Roman" w:hAnsi="Times New Roman" w:cs="Times New Roman"/>
              </w:rPr>
              <w:t xml:space="preserve"> ККСОН МОН РК</w:t>
            </w:r>
            <w:r w:rsidR="0003337A" w:rsidRPr="00AB751D">
              <w:rPr>
                <w:rFonts w:ascii="Times New Roman" w:hAnsi="Times New Roman" w:cs="Times New Roman"/>
              </w:rPr>
              <w:t>)</w:t>
            </w:r>
          </w:p>
        </w:tc>
      </w:tr>
      <w:tr w:rsidR="002767C3" w:rsidRPr="00AB751D" w14:paraId="7F234A91" w14:textId="77777777" w:rsidTr="00FB4E8C">
        <w:tc>
          <w:tcPr>
            <w:tcW w:w="0" w:type="auto"/>
            <w:hideMark/>
          </w:tcPr>
          <w:p w14:paraId="7D470405" w14:textId="77777777" w:rsidR="002767C3" w:rsidRPr="00AB751D"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AB751D">
              <w:rPr>
                <w:rFonts w:ascii="Times New Roman" w:eastAsia="Times New Roman" w:hAnsi="Times New Roman" w:cs="Times New Roman"/>
                <w:color w:val="000000"/>
                <w:spacing w:val="1"/>
                <w:sz w:val="24"/>
                <w:szCs w:val="24"/>
                <w:lang w:eastAsia="ru-RU"/>
              </w:rPr>
              <w:t>3</w:t>
            </w:r>
          </w:p>
        </w:tc>
        <w:tc>
          <w:tcPr>
            <w:tcW w:w="3477" w:type="dxa"/>
            <w:hideMark/>
          </w:tcPr>
          <w:p w14:paraId="28723EAA" w14:textId="77777777" w:rsidR="002767C3" w:rsidRPr="00AB751D" w:rsidRDefault="002767C3" w:rsidP="002767C3">
            <w:pPr>
              <w:ind w:firstLine="0"/>
              <w:jc w:val="left"/>
              <w:textAlignment w:val="baseline"/>
              <w:rPr>
                <w:rFonts w:ascii="Times New Roman" w:hAnsi="Times New Roman" w:cs="Times New Roman"/>
              </w:rPr>
            </w:pPr>
            <w:r w:rsidRPr="00AB751D">
              <w:rPr>
                <w:rFonts w:ascii="Times New Roman" w:hAnsi="Times New Roman" w:cs="Times New Roman"/>
              </w:rPr>
              <w:t>Ученое звание, дата присуждения</w:t>
            </w:r>
          </w:p>
        </w:tc>
        <w:tc>
          <w:tcPr>
            <w:tcW w:w="5953" w:type="dxa"/>
            <w:hideMark/>
          </w:tcPr>
          <w:p w14:paraId="41DABA21" w14:textId="77777777" w:rsidR="002767C3" w:rsidRPr="00AB751D" w:rsidRDefault="00E33AB2" w:rsidP="002767C3">
            <w:pPr>
              <w:ind w:firstLine="0"/>
              <w:jc w:val="left"/>
              <w:rPr>
                <w:rFonts w:ascii="Times New Roman" w:hAnsi="Times New Roman" w:cs="Times New Roman"/>
              </w:rPr>
            </w:pPr>
            <w:r w:rsidRPr="00AB751D">
              <w:rPr>
                <w:rFonts w:ascii="Times New Roman" w:hAnsi="Times New Roman" w:cs="Times New Roman"/>
              </w:rPr>
              <w:t>-</w:t>
            </w:r>
          </w:p>
        </w:tc>
      </w:tr>
      <w:tr w:rsidR="002767C3" w:rsidRPr="00AB751D" w14:paraId="724268D5" w14:textId="77777777" w:rsidTr="00FB4E8C">
        <w:tc>
          <w:tcPr>
            <w:tcW w:w="0" w:type="auto"/>
            <w:hideMark/>
          </w:tcPr>
          <w:p w14:paraId="07F0A0EE" w14:textId="77777777" w:rsidR="002767C3" w:rsidRPr="00AB751D"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AB751D">
              <w:rPr>
                <w:rFonts w:ascii="Times New Roman" w:eastAsia="Times New Roman" w:hAnsi="Times New Roman" w:cs="Times New Roman"/>
                <w:color w:val="000000"/>
                <w:spacing w:val="1"/>
                <w:sz w:val="24"/>
                <w:szCs w:val="24"/>
                <w:lang w:eastAsia="ru-RU"/>
              </w:rPr>
              <w:t>4</w:t>
            </w:r>
          </w:p>
        </w:tc>
        <w:tc>
          <w:tcPr>
            <w:tcW w:w="3477" w:type="dxa"/>
            <w:hideMark/>
          </w:tcPr>
          <w:p w14:paraId="355A6E81" w14:textId="77777777" w:rsidR="002767C3" w:rsidRPr="00AB751D" w:rsidRDefault="002767C3" w:rsidP="002767C3">
            <w:pPr>
              <w:ind w:firstLine="0"/>
              <w:jc w:val="left"/>
              <w:textAlignment w:val="baseline"/>
              <w:rPr>
                <w:rFonts w:ascii="Times New Roman" w:hAnsi="Times New Roman" w:cs="Times New Roman"/>
              </w:rPr>
            </w:pPr>
            <w:r w:rsidRPr="00AB751D">
              <w:rPr>
                <w:rFonts w:ascii="Times New Roman" w:hAnsi="Times New Roman" w:cs="Times New Roman"/>
              </w:rPr>
              <w:t>Почетное звание, дата присуждения</w:t>
            </w:r>
          </w:p>
        </w:tc>
        <w:tc>
          <w:tcPr>
            <w:tcW w:w="5953" w:type="dxa"/>
            <w:hideMark/>
          </w:tcPr>
          <w:p w14:paraId="1093DAF3" w14:textId="77777777" w:rsidR="002767C3" w:rsidRPr="00AB751D" w:rsidRDefault="00E33AB2" w:rsidP="002767C3">
            <w:pPr>
              <w:ind w:firstLine="0"/>
              <w:jc w:val="left"/>
              <w:rPr>
                <w:rFonts w:ascii="Times New Roman" w:hAnsi="Times New Roman" w:cs="Times New Roman"/>
              </w:rPr>
            </w:pPr>
            <w:r w:rsidRPr="00AB751D">
              <w:rPr>
                <w:rFonts w:ascii="Times New Roman" w:hAnsi="Times New Roman" w:cs="Times New Roman"/>
              </w:rPr>
              <w:t>-</w:t>
            </w:r>
            <w:r w:rsidR="00555FB5" w:rsidRPr="00AB751D">
              <w:rPr>
                <w:rFonts w:ascii="Times New Roman" w:hAnsi="Times New Roman" w:cs="Times New Roman"/>
              </w:rPr>
              <w:t xml:space="preserve"> обладатель звания «Лучший преподаватель ВУЗа 2019 года» (27 декабря 2019 года заседание Республиканской конкурсной комиссии);</w:t>
            </w:r>
          </w:p>
          <w:p w14:paraId="694E0C80" w14:textId="08321E29" w:rsidR="003F44F9" w:rsidRPr="00AB751D" w:rsidRDefault="00555FB5" w:rsidP="002767C3">
            <w:pPr>
              <w:ind w:firstLine="0"/>
              <w:jc w:val="left"/>
              <w:rPr>
                <w:rFonts w:ascii="Times New Roman" w:hAnsi="Times New Roman" w:cs="Times New Roman"/>
              </w:rPr>
            </w:pPr>
            <w:r w:rsidRPr="00AB751D">
              <w:rPr>
                <w:rFonts w:ascii="Times New Roman" w:hAnsi="Times New Roman" w:cs="Times New Roman"/>
              </w:rPr>
              <w:t>- обладатель звания «Лучший инженер РК 2020 года» (приказ №158 от 26.05.2021 года)</w:t>
            </w:r>
          </w:p>
        </w:tc>
      </w:tr>
      <w:tr w:rsidR="002767C3" w:rsidRPr="00AB751D" w14:paraId="67896897" w14:textId="77777777" w:rsidTr="00FB4E8C">
        <w:tc>
          <w:tcPr>
            <w:tcW w:w="0" w:type="auto"/>
            <w:hideMark/>
          </w:tcPr>
          <w:p w14:paraId="78BCA784" w14:textId="77777777" w:rsidR="002767C3" w:rsidRPr="00AB751D"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AB751D">
              <w:rPr>
                <w:rFonts w:ascii="Times New Roman" w:eastAsia="Times New Roman" w:hAnsi="Times New Roman" w:cs="Times New Roman"/>
                <w:color w:val="000000"/>
                <w:spacing w:val="1"/>
                <w:sz w:val="24"/>
                <w:szCs w:val="24"/>
                <w:lang w:eastAsia="ru-RU"/>
              </w:rPr>
              <w:t>5</w:t>
            </w:r>
          </w:p>
        </w:tc>
        <w:tc>
          <w:tcPr>
            <w:tcW w:w="3477" w:type="dxa"/>
            <w:hideMark/>
          </w:tcPr>
          <w:p w14:paraId="787361C5" w14:textId="77777777" w:rsidR="002767C3" w:rsidRPr="00AB751D" w:rsidRDefault="002767C3" w:rsidP="002767C3">
            <w:pPr>
              <w:ind w:firstLine="0"/>
              <w:jc w:val="left"/>
              <w:textAlignment w:val="baseline"/>
              <w:rPr>
                <w:rFonts w:ascii="Times New Roman" w:hAnsi="Times New Roman" w:cs="Times New Roman"/>
              </w:rPr>
            </w:pPr>
            <w:r w:rsidRPr="00AB751D">
              <w:rPr>
                <w:rFonts w:ascii="Times New Roman" w:hAnsi="Times New Roman" w:cs="Times New Roman"/>
              </w:rPr>
              <w:t>Должность (дата и номер приказа о назначении на должность)</w:t>
            </w:r>
          </w:p>
        </w:tc>
        <w:tc>
          <w:tcPr>
            <w:tcW w:w="5953" w:type="dxa"/>
            <w:hideMark/>
          </w:tcPr>
          <w:p w14:paraId="4C9CE367" w14:textId="4CF1E884" w:rsidR="00D05DAD" w:rsidRPr="00AB751D" w:rsidRDefault="00D05DAD" w:rsidP="00D13313">
            <w:pPr>
              <w:ind w:firstLine="0"/>
              <w:jc w:val="left"/>
              <w:rPr>
                <w:rFonts w:ascii="Times New Roman" w:hAnsi="Times New Roman" w:cs="Times New Roman"/>
              </w:rPr>
            </w:pPr>
            <w:r w:rsidRPr="00AB751D">
              <w:rPr>
                <w:rFonts w:ascii="Times New Roman" w:hAnsi="Times New Roman" w:cs="Times New Roman"/>
              </w:rPr>
              <w:t>Должности:</w:t>
            </w:r>
          </w:p>
          <w:p w14:paraId="7771E2D2" w14:textId="557017DB" w:rsidR="00D05DAD" w:rsidRPr="00AB751D" w:rsidRDefault="00D05DAD" w:rsidP="00D13313">
            <w:pPr>
              <w:ind w:firstLine="0"/>
              <w:jc w:val="left"/>
              <w:rPr>
                <w:rFonts w:ascii="Times New Roman" w:hAnsi="Times New Roman" w:cs="Times New Roman"/>
              </w:rPr>
            </w:pPr>
            <w:r w:rsidRPr="00AB751D">
              <w:rPr>
                <w:rFonts w:ascii="Times New Roman" w:hAnsi="Times New Roman" w:cs="Times New Roman"/>
              </w:rPr>
              <w:t>- заместитель заведующего лабораторий</w:t>
            </w:r>
            <w:r w:rsidR="00D2400D" w:rsidRPr="00AB751D">
              <w:rPr>
                <w:rFonts w:ascii="Times New Roman" w:hAnsi="Times New Roman" w:cs="Times New Roman"/>
              </w:rPr>
              <w:t xml:space="preserve"> АО «Национальный центр космических исследований и технологий» (05.01.2015 г. Приказ №2/2-л)</w:t>
            </w:r>
          </w:p>
          <w:p w14:paraId="53BCC2AE" w14:textId="4A2ED81C" w:rsidR="00D05DAD" w:rsidRPr="00AB751D" w:rsidRDefault="00D05DAD" w:rsidP="00D13313">
            <w:pPr>
              <w:ind w:firstLine="0"/>
              <w:jc w:val="left"/>
              <w:rPr>
                <w:rFonts w:ascii="Times New Roman" w:hAnsi="Times New Roman" w:cs="Times New Roman"/>
              </w:rPr>
            </w:pPr>
            <w:r w:rsidRPr="00AB751D">
              <w:rPr>
                <w:rFonts w:ascii="Times New Roman" w:hAnsi="Times New Roman" w:cs="Times New Roman"/>
              </w:rPr>
              <w:t>- доцент кафедры «Космическая техника и технологии» НАО АУЭС (24.01.2017 г., приказ №87);</w:t>
            </w:r>
          </w:p>
          <w:p w14:paraId="318D0A5B" w14:textId="77777777" w:rsidR="002767C3" w:rsidRPr="00AB751D" w:rsidRDefault="00D05DAD" w:rsidP="00D13313">
            <w:pPr>
              <w:ind w:firstLine="0"/>
              <w:jc w:val="left"/>
              <w:rPr>
                <w:rFonts w:ascii="Times New Roman" w:hAnsi="Times New Roman" w:cs="Times New Roman"/>
              </w:rPr>
            </w:pPr>
            <w:r w:rsidRPr="00AB751D">
              <w:rPr>
                <w:rFonts w:ascii="Times New Roman" w:hAnsi="Times New Roman" w:cs="Times New Roman"/>
              </w:rPr>
              <w:t>- з</w:t>
            </w:r>
            <w:r w:rsidR="00F44E35" w:rsidRPr="00AB751D">
              <w:rPr>
                <w:rFonts w:ascii="Times New Roman" w:hAnsi="Times New Roman" w:cs="Times New Roman"/>
              </w:rPr>
              <w:t>аведующий кафедрой «Космическая техника и технологии»</w:t>
            </w:r>
            <w:r w:rsidRPr="00AB751D">
              <w:rPr>
                <w:rFonts w:ascii="Times New Roman" w:hAnsi="Times New Roman" w:cs="Times New Roman"/>
              </w:rPr>
              <w:t xml:space="preserve"> НАО АУЭС</w:t>
            </w:r>
            <w:r w:rsidR="008C61BC" w:rsidRPr="00AB751D">
              <w:rPr>
                <w:rFonts w:ascii="Times New Roman" w:hAnsi="Times New Roman" w:cs="Times New Roman"/>
              </w:rPr>
              <w:t xml:space="preserve"> </w:t>
            </w:r>
            <w:r w:rsidRPr="00AB751D">
              <w:rPr>
                <w:rFonts w:ascii="Times New Roman" w:hAnsi="Times New Roman" w:cs="Times New Roman"/>
              </w:rPr>
              <w:t>(01.09.2017 г. п</w:t>
            </w:r>
            <w:r w:rsidR="00220E52" w:rsidRPr="00AB751D">
              <w:rPr>
                <w:rFonts w:ascii="Times New Roman" w:hAnsi="Times New Roman" w:cs="Times New Roman"/>
              </w:rPr>
              <w:t>риказ №</w:t>
            </w:r>
            <w:r w:rsidR="00F44E35" w:rsidRPr="00AB751D">
              <w:rPr>
                <w:rFonts w:ascii="Times New Roman" w:hAnsi="Times New Roman" w:cs="Times New Roman"/>
              </w:rPr>
              <w:t>484</w:t>
            </w:r>
            <w:r w:rsidRPr="00AB751D">
              <w:rPr>
                <w:rFonts w:ascii="Times New Roman" w:hAnsi="Times New Roman" w:cs="Times New Roman"/>
              </w:rPr>
              <w:t xml:space="preserve"> л/с);</w:t>
            </w:r>
          </w:p>
          <w:p w14:paraId="0FFE831E" w14:textId="77777777" w:rsidR="00D05DAD" w:rsidRDefault="00D05DAD" w:rsidP="00D13313">
            <w:pPr>
              <w:ind w:firstLine="0"/>
              <w:jc w:val="left"/>
              <w:rPr>
                <w:rFonts w:ascii="Times New Roman" w:hAnsi="Times New Roman" w:cs="Times New Roman"/>
              </w:rPr>
            </w:pPr>
            <w:r w:rsidRPr="00AB751D">
              <w:rPr>
                <w:rFonts w:ascii="Times New Roman" w:hAnsi="Times New Roman" w:cs="Times New Roman"/>
              </w:rPr>
              <w:t xml:space="preserve">- директор института телекоммуникаций и космической инженерии НАО АУЭС имени </w:t>
            </w:r>
            <w:proofErr w:type="spellStart"/>
            <w:r w:rsidRPr="00AB751D">
              <w:rPr>
                <w:rFonts w:ascii="Times New Roman" w:hAnsi="Times New Roman" w:cs="Times New Roman"/>
              </w:rPr>
              <w:t>Г.Даукеева</w:t>
            </w:r>
            <w:proofErr w:type="spellEnd"/>
            <w:r w:rsidRPr="00AB751D">
              <w:rPr>
                <w:rFonts w:ascii="Times New Roman" w:hAnsi="Times New Roman" w:cs="Times New Roman"/>
              </w:rPr>
              <w:t xml:space="preserve"> (23.08.2021 г. Приказ №470-л/с)</w:t>
            </w:r>
          </w:p>
          <w:p w14:paraId="7D7AB547" w14:textId="163C0629" w:rsidR="004C2C07" w:rsidRPr="00AB751D" w:rsidRDefault="004C2C07" w:rsidP="00D13313">
            <w:pPr>
              <w:ind w:firstLine="0"/>
              <w:jc w:val="left"/>
              <w:rPr>
                <w:rFonts w:ascii="Times New Roman" w:hAnsi="Times New Roman" w:cs="Times New Roman"/>
              </w:rPr>
            </w:pPr>
            <w:r>
              <w:rPr>
                <w:rFonts w:ascii="Times New Roman" w:hAnsi="Times New Roman" w:cs="Times New Roman"/>
              </w:rPr>
              <w:t xml:space="preserve">- проректор по науке </w:t>
            </w:r>
            <w:r w:rsidRPr="00AB751D">
              <w:rPr>
                <w:rFonts w:ascii="Times New Roman" w:hAnsi="Times New Roman" w:cs="Times New Roman"/>
              </w:rPr>
              <w:t xml:space="preserve">НАО АУЭС имени </w:t>
            </w:r>
            <w:proofErr w:type="spellStart"/>
            <w:r w:rsidRPr="00AB751D">
              <w:rPr>
                <w:rFonts w:ascii="Times New Roman" w:hAnsi="Times New Roman" w:cs="Times New Roman"/>
              </w:rPr>
              <w:t>Г.Даукеева</w:t>
            </w:r>
            <w:proofErr w:type="spellEnd"/>
            <w:r w:rsidR="00FB4E8C">
              <w:rPr>
                <w:rFonts w:ascii="Times New Roman" w:hAnsi="Times New Roman" w:cs="Times New Roman"/>
              </w:rPr>
              <w:t xml:space="preserve"> (Выписка из протокола заседания СД №2024-08 от 12.08.2024)</w:t>
            </w:r>
          </w:p>
        </w:tc>
      </w:tr>
      <w:tr w:rsidR="002767C3" w:rsidRPr="00AB751D" w14:paraId="37F70DCC" w14:textId="77777777" w:rsidTr="00FB4E8C">
        <w:tc>
          <w:tcPr>
            <w:tcW w:w="0" w:type="auto"/>
            <w:hideMark/>
          </w:tcPr>
          <w:p w14:paraId="1D7E562E" w14:textId="77777777" w:rsidR="002767C3" w:rsidRPr="00AB751D"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AB751D">
              <w:rPr>
                <w:rFonts w:ascii="Times New Roman" w:eastAsia="Times New Roman" w:hAnsi="Times New Roman" w:cs="Times New Roman"/>
                <w:color w:val="000000"/>
                <w:spacing w:val="1"/>
                <w:sz w:val="24"/>
                <w:szCs w:val="24"/>
                <w:lang w:eastAsia="ru-RU"/>
              </w:rPr>
              <w:t>6</w:t>
            </w:r>
          </w:p>
        </w:tc>
        <w:tc>
          <w:tcPr>
            <w:tcW w:w="3477" w:type="dxa"/>
            <w:hideMark/>
          </w:tcPr>
          <w:p w14:paraId="12BCD6B7" w14:textId="77777777" w:rsidR="002767C3" w:rsidRPr="00AB751D" w:rsidRDefault="002767C3" w:rsidP="002767C3">
            <w:pPr>
              <w:ind w:firstLine="0"/>
              <w:jc w:val="left"/>
              <w:textAlignment w:val="baseline"/>
              <w:rPr>
                <w:rFonts w:ascii="Times New Roman" w:hAnsi="Times New Roman" w:cs="Times New Roman"/>
              </w:rPr>
            </w:pPr>
            <w:r w:rsidRPr="00AB751D">
              <w:rPr>
                <w:rFonts w:ascii="Times New Roman" w:hAnsi="Times New Roman" w:cs="Times New Roman"/>
              </w:rPr>
              <w:t>Стаж научной, научно-педагогической деятельности</w:t>
            </w:r>
          </w:p>
        </w:tc>
        <w:tc>
          <w:tcPr>
            <w:tcW w:w="5953" w:type="dxa"/>
            <w:hideMark/>
          </w:tcPr>
          <w:p w14:paraId="7185E034" w14:textId="60790C7C" w:rsidR="0003337A" w:rsidRPr="00AB751D" w:rsidRDefault="002767C3" w:rsidP="0003337A">
            <w:pPr>
              <w:ind w:firstLine="0"/>
              <w:jc w:val="left"/>
              <w:textAlignment w:val="baseline"/>
              <w:rPr>
                <w:rFonts w:ascii="Times New Roman" w:hAnsi="Times New Roman" w:cs="Times New Roman"/>
              </w:rPr>
            </w:pPr>
            <w:r w:rsidRPr="00AB751D">
              <w:rPr>
                <w:rFonts w:ascii="Times New Roman" w:hAnsi="Times New Roman" w:cs="Times New Roman"/>
              </w:rPr>
              <w:t xml:space="preserve">Всего </w:t>
            </w:r>
            <w:r w:rsidR="00F63351" w:rsidRPr="00AB751D">
              <w:rPr>
                <w:rFonts w:ascii="Times New Roman" w:hAnsi="Times New Roman" w:cs="Times New Roman"/>
              </w:rPr>
              <w:t>1</w:t>
            </w:r>
            <w:r w:rsidR="00AB751D">
              <w:rPr>
                <w:rFonts w:ascii="Times New Roman" w:hAnsi="Times New Roman" w:cs="Times New Roman"/>
              </w:rPr>
              <w:t>7</w:t>
            </w:r>
            <w:r w:rsidR="00E33AB2" w:rsidRPr="00AB751D">
              <w:rPr>
                <w:rFonts w:ascii="Times New Roman" w:hAnsi="Times New Roman" w:cs="Times New Roman"/>
              </w:rPr>
              <w:t xml:space="preserve"> </w:t>
            </w:r>
            <w:r w:rsidR="00C201C6" w:rsidRPr="00AB751D">
              <w:rPr>
                <w:rFonts w:ascii="Times New Roman" w:hAnsi="Times New Roman" w:cs="Times New Roman"/>
              </w:rPr>
              <w:t>лет</w:t>
            </w:r>
            <w:r w:rsidR="00D05DAD" w:rsidRPr="00AB751D">
              <w:rPr>
                <w:rFonts w:ascii="Times New Roman" w:hAnsi="Times New Roman" w:cs="Times New Roman"/>
              </w:rPr>
              <w:t>, после защиты 1</w:t>
            </w:r>
            <w:r w:rsidR="00AB751D">
              <w:rPr>
                <w:rFonts w:ascii="Times New Roman" w:hAnsi="Times New Roman" w:cs="Times New Roman"/>
              </w:rPr>
              <w:t>2</w:t>
            </w:r>
            <w:r w:rsidR="00D05DAD" w:rsidRPr="00AB751D">
              <w:rPr>
                <w:rFonts w:ascii="Times New Roman" w:hAnsi="Times New Roman" w:cs="Times New Roman"/>
              </w:rPr>
              <w:t xml:space="preserve"> лет</w:t>
            </w:r>
            <w:r w:rsidRPr="00AB751D">
              <w:rPr>
                <w:rFonts w:ascii="Times New Roman" w:hAnsi="Times New Roman" w:cs="Times New Roman"/>
              </w:rPr>
              <w:t xml:space="preserve">, в том числе в должности </w:t>
            </w:r>
            <w:r w:rsidR="0049488C" w:rsidRPr="00AB751D">
              <w:rPr>
                <w:rFonts w:ascii="Times New Roman" w:hAnsi="Times New Roman" w:cs="Times New Roman"/>
              </w:rPr>
              <w:t>–</w:t>
            </w:r>
            <w:r w:rsidR="00B27555" w:rsidRPr="00AB751D">
              <w:rPr>
                <w:rFonts w:ascii="Times New Roman" w:hAnsi="Times New Roman" w:cs="Times New Roman"/>
              </w:rPr>
              <w:t xml:space="preserve"> </w:t>
            </w:r>
            <w:r w:rsidR="00AB751D">
              <w:rPr>
                <w:rFonts w:ascii="Times New Roman" w:hAnsi="Times New Roman" w:cs="Times New Roman"/>
              </w:rPr>
              <w:t>8</w:t>
            </w:r>
            <w:r w:rsidR="00B27555" w:rsidRPr="00AB751D">
              <w:rPr>
                <w:rFonts w:ascii="Times New Roman" w:hAnsi="Times New Roman" w:cs="Times New Roman"/>
              </w:rPr>
              <w:t xml:space="preserve"> </w:t>
            </w:r>
            <w:r w:rsidR="00DB1232" w:rsidRPr="00AB751D">
              <w:rPr>
                <w:rFonts w:ascii="Times New Roman" w:hAnsi="Times New Roman" w:cs="Times New Roman"/>
              </w:rPr>
              <w:t>лет</w:t>
            </w:r>
            <w:r w:rsidR="00B27555" w:rsidRPr="00AB751D">
              <w:rPr>
                <w:rFonts w:ascii="Times New Roman" w:hAnsi="Times New Roman" w:cs="Times New Roman"/>
              </w:rPr>
              <w:t>.</w:t>
            </w:r>
            <w:r w:rsidR="0003337A" w:rsidRPr="00AB751D">
              <w:rPr>
                <w:rFonts w:ascii="Times New Roman" w:hAnsi="Times New Roman" w:cs="Times New Roman"/>
              </w:rPr>
              <w:t xml:space="preserve"> </w:t>
            </w:r>
          </w:p>
        </w:tc>
      </w:tr>
      <w:tr w:rsidR="002767C3" w:rsidRPr="00AB751D" w14:paraId="6B06AB16" w14:textId="77777777" w:rsidTr="00FB4E8C">
        <w:tc>
          <w:tcPr>
            <w:tcW w:w="0" w:type="auto"/>
            <w:hideMark/>
          </w:tcPr>
          <w:p w14:paraId="1BD91BF6" w14:textId="77777777" w:rsidR="002767C3" w:rsidRPr="00AB751D"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AB751D">
              <w:rPr>
                <w:rFonts w:ascii="Times New Roman" w:eastAsia="Times New Roman" w:hAnsi="Times New Roman" w:cs="Times New Roman"/>
                <w:color w:val="000000"/>
                <w:spacing w:val="1"/>
                <w:sz w:val="24"/>
                <w:szCs w:val="24"/>
                <w:lang w:eastAsia="ru-RU"/>
              </w:rPr>
              <w:t>7</w:t>
            </w:r>
          </w:p>
        </w:tc>
        <w:tc>
          <w:tcPr>
            <w:tcW w:w="3477" w:type="dxa"/>
            <w:hideMark/>
          </w:tcPr>
          <w:p w14:paraId="73125F77" w14:textId="77777777" w:rsidR="002767C3" w:rsidRPr="00AB751D" w:rsidRDefault="002767C3" w:rsidP="002767C3">
            <w:pPr>
              <w:ind w:firstLine="0"/>
              <w:jc w:val="left"/>
              <w:textAlignment w:val="baseline"/>
              <w:rPr>
                <w:rFonts w:ascii="Times New Roman" w:hAnsi="Times New Roman" w:cs="Times New Roman"/>
              </w:rPr>
            </w:pPr>
            <w:r w:rsidRPr="00AB751D">
              <w:rPr>
                <w:rFonts w:ascii="Times New Roman" w:hAnsi="Times New Roman" w:cs="Times New Roman"/>
              </w:rPr>
              <w:t>Количество научных статей после защиты диссертации/получения ученого звания ассоциированного профессора (доцента)</w:t>
            </w:r>
          </w:p>
        </w:tc>
        <w:tc>
          <w:tcPr>
            <w:tcW w:w="5953" w:type="dxa"/>
            <w:hideMark/>
          </w:tcPr>
          <w:p w14:paraId="22E553CA" w14:textId="0EC53C80" w:rsidR="002767C3" w:rsidRPr="00FB4E8C" w:rsidRDefault="002767C3" w:rsidP="002767C3">
            <w:pPr>
              <w:ind w:firstLine="0"/>
              <w:jc w:val="left"/>
              <w:textAlignment w:val="baseline"/>
              <w:rPr>
                <w:rFonts w:ascii="Times New Roman" w:hAnsi="Times New Roman" w:cs="Times New Roman"/>
              </w:rPr>
            </w:pPr>
            <w:r w:rsidRPr="00FB4E8C">
              <w:rPr>
                <w:rFonts w:ascii="Times New Roman" w:hAnsi="Times New Roman" w:cs="Times New Roman"/>
              </w:rPr>
              <w:t>Всего</w:t>
            </w:r>
            <w:r w:rsidR="005E776B" w:rsidRPr="00FB4E8C">
              <w:rPr>
                <w:rFonts w:ascii="Times New Roman" w:hAnsi="Times New Roman" w:cs="Times New Roman"/>
              </w:rPr>
              <w:t>-</w:t>
            </w:r>
            <w:r w:rsidR="00FB4E8C">
              <w:rPr>
                <w:rFonts w:ascii="Times New Roman" w:hAnsi="Times New Roman" w:cs="Times New Roman"/>
              </w:rPr>
              <w:t>31</w:t>
            </w:r>
            <w:r w:rsidRPr="00FB4E8C">
              <w:rPr>
                <w:rFonts w:ascii="Times New Roman" w:hAnsi="Times New Roman" w:cs="Times New Roman"/>
              </w:rPr>
              <w:t>,</w:t>
            </w:r>
          </w:p>
          <w:p w14:paraId="52CC3417" w14:textId="4A86DD30" w:rsidR="002767C3" w:rsidRPr="00FB4E8C" w:rsidRDefault="002C6EDC" w:rsidP="002767C3">
            <w:pPr>
              <w:ind w:firstLine="0"/>
              <w:jc w:val="left"/>
              <w:textAlignment w:val="baseline"/>
              <w:rPr>
                <w:rFonts w:ascii="Times New Roman" w:hAnsi="Times New Roman" w:cs="Times New Roman"/>
              </w:rPr>
            </w:pPr>
            <w:r w:rsidRPr="00FB4E8C">
              <w:rPr>
                <w:rFonts w:ascii="Times New Roman" w:hAnsi="Times New Roman" w:cs="Times New Roman"/>
              </w:rPr>
              <w:t>-</w:t>
            </w:r>
            <w:r w:rsidR="002767C3" w:rsidRPr="00FB4E8C">
              <w:rPr>
                <w:rFonts w:ascii="Times New Roman" w:hAnsi="Times New Roman" w:cs="Times New Roman"/>
              </w:rPr>
              <w:t>в изданиях</w:t>
            </w:r>
            <w:r w:rsidR="006C7461" w:rsidRPr="00FB4E8C">
              <w:rPr>
                <w:rFonts w:ascii="Times New Roman" w:hAnsi="Times New Roman" w:cs="Times New Roman"/>
              </w:rPr>
              <w:t>,</w:t>
            </w:r>
            <w:r w:rsidR="002767C3" w:rsidRPr="00FB4E8C">
              <w:rPr>
                <w:rFonts w:ascii="Times New Roman" w:hAnsi="Times New Roman" w:cs="Times New Roman"/>
              </w:rPr>
              <w:t xml:space="preserve"> рекомендуемых уполномоченным органом</w:t>
            </w:r>
            <w:r w:rsidR="00D2761E" w:rsidRPr="00FB4E8C">
              <w:rPr>
                <w:rFonts w:ascii="Times New Roman" w:hAnsi="Times New Roman" w:cs="Times New Roman"/>
              </w:rPr>
              <w:t xml:space="preserve"> </w:t>
            </w:r>
            <w:r w:rsidR="00D657CE" w:rsidRPr="00FB4E8C">
              <w:rPr>
                <w:rFonts w:ascii="Times New Roman" w:hAnsi="Times New Roman" w:cs="Times New Roman"/>
              </w:rPr>
              <w:t>-</w:t>
            </w:r>
            <w:r w:rsidR="00D2761E" w:rsidRPr="00FB4E8C">
              <w:rPr>
                <w:rFonts w:ascii="Times New Roman" w:hAnsi="Times New Roman" w:cs="Times New Roman"/>
              </w:rPr>
              <w:t xml:space="preserve"> </w:t>
            </w:r>
            <w:r w:rsidR="00225215" w:rsidRPr="00FB4E8C">
              <w:rPr>
                <w:rFonts w:ascii="Times New Roman" w:hAnsi="Times New Roman" w:cs="Times New Roman"/>
              </w:rPr>
              <w:t>1</w:t>
            </w:r>
            <w:r w:rsidR="00253B70">
              <w:rPr>
                <w:rFonts w:ascii="Times New Roman" w:hAnsi="Times New Roman" w:cs="Times New Roman"/>
                <w:lang w:val="kk-KZ"/>
              </w:rPr>
              <w:t>9</w:t>
            </w:r>
            <w:r w:rsidR="002767C3" w:rsidRPr="00FB4E8C">
              <w:rPr>
                <w:rFonts w:ascii="Times New Roman" w:hAnsi="Times New Roman" w:cs="Times New Roman"/>
              </w:rPr>
              <w:t>,</w:t>
            </w:r>
          </w:p>
          <w:p w14:paraId="12392806" w14:textId="1A1C12ED" w:rsidR="00D2400D" w:rsidRPr="00FB4E8C" w:rsidRDefault="002C6EDC" w:rsidP="0003337A">
            <w:pPr>
              <w:ind w:firstLine="0"/>
              <w:jc w:val="left"/>
              <w:textAlignment w:val="baseline"/>
              <w:rPr>
                <w:rFonts w:ascii="Times New Roman" w:hAnsi="Times New Roman" w:cs="Times New Roman"/>
                <w:lang w:val="kk-KZ"/>
              </w:rPr>
            </w:pPr>
            <w:r w:rsidRPr="00FB4E8C">
              <w:rPr>
                <w:rFonts w:ascii="Times New Roman" w:hAnsi="Times New Roman" w:cs="Times New Roman"/>
              </w:rPr>
              <w:t>-</w:t>
            </w:r>
            <w:r w:rsidR="00D2400D" w:rsidRPr="00FB4E8C">
              <w:rPr>
                <w:rFonts w:ascii="Times New Roman" w:hAnsi="Times New Roman" w:cs="Times New Roman"/>
              </w:rPr>
              <w:t xml:space="preserve"> в научных журналах, входящих в базы компании </w:t>
            </w:r>
            <w:proofErr w:type="spellStart"/>
            <w:r w:rsidR="00D2400D" w:rsidRPr="00FB4E8C">
              <w:rPr>
                <w:rFonts w:ascii="Times New Roman" w:hAnsi="Times New Roman" w:cs="Times New Roman"/>
              </w:rPr>
              <w:t>Clarivate</w:t>
            </w:r>
            <w:proofErr w:type="spellEnd"/>
            <w:r w:rsidR="00D2400D" w:rsidRPr="00FB4E8C">
              <w:rPr>
                <w:rFonts w:ascii="Times New Roman" w:hAnsi="Times New Roman" w:cs="Times New Roman"/>
              </w:rPr>
              <w:t xml:space="preserve"> Analytics (</w:t>
            </w:r>
            <w:proofErr w:type="spellStart"/>
            <w:r w:rsidR="00D2400D" w:rsidRPr="00FB4E8C">
              <w:rPr>
                <w:rFonts w:ascii="Times New Roman" w:hAnsi="Times New Roman" w:cs="Times New Roman"/>
              </w:rPr>
              <w:t>Кларивэйт</w:t>
            </w:r>
            <w:proofErr w:type="spellEnd"/>
            <w:r w:rsidR="00D2400D" w:rsidRPr="00FB4E8C">
              <w:rPr>
                <w:rFonts w:ascii="Times New Roman" w:hAnsi="Times New Roman" w:cs="Times New Roman"/>
              </w:rPr>
              <w:t xml:space="preserve"> </w:t>
            </w:r>
            <w:proofErr w:type="spellStart"/>
            <w:r w:rsidR="00D2400D" w:rsidRPr="00FB4E8C">
              <w:rPr>
                <w:rFonts w:ascii="Times New Roman" w:hAnsi="Times New Roman" w:cs="Times New Roman"/>
              </w:rPr>
              <w:t>Аналитикс</w:t>
            </w:r>
            <w:proofErr w:type="spellEnd"/>
            <w:r w:rsidR="00D2400D" w:rsidRPr="00FB4E8C">
              <w:rPr>
                <w:rFonts w:ascii="Times New Roman" w:hAnsi="Times New Roman" w:cs="Times New Roman"/>
              </w:rPr>
              <w:t xml:space="preserve">) (Web </w:t>
            </w:r>
            <w:proofErr w:type="spellStart"/>
            <w:r w:rsidR="00D2400D" w:rsidRPr="00FB4E8C">
              <w:rPr>
                <w:rFonts w:ascii="Times New Roman" w:hAnsi="Times New Roman" w:cs="Times New Roman"/>
              </w:rPr>
              <w:t>of</w:t>
            </w:r>
            <w:proofErr w:type="spellEnd"/>
            <w:r w:rsidR="00D2400D" w:rsidRPr="00FB4E8C">
              <w:rPr>
                <w:rFonts w:ascii="Times New Roman" w:hAnsi="Times New Roman" w:cs="Times New Roman"/>
              </w:rPr>
              <w:t xml:space="preserve"> Science Core Collection, </w:t>
            </w:r>
            <w:proofErr w:type="spellStart"/>
            <w:r w:rsidR="00D2400D" w:rsidRPr="00FB4E8C">
              <w:rPr>
                <w:rFonts w:ascii="Times New Roman" w:hAnsi="Times New Roman" w:cs="Times New Roman"/>
              </w:rPr>
              <w:t>Clarivate</w:t>
            </w:r>
            <w:proofErr w:type="spellEnd"/>
            <w:r w:rsidR="00D2400D" w:rsidRPr="00FB4E8C">
              <w:rPr>
                <w:rFonts w:ascii="Times New Roman" w:hAnsi="Times New Roman" w:cs="Times New Roman"/>
              </w:rPr>
              <w:t xml:space="preserve"> Analytics (Вэб оф Сайнс Кор Коллекшн, </w:t>
            </w:r>
            <w:proofErr w:type="spellStart"/>
            <w:r w:rsidR="00D2400D" w:rsidRPr="00FB4E8C">
              <w:rPr>
                <w:rFonts w:ascii="Times New Roman" w:hAnsi="Times New Roman" w:cs="Times New Roman"/>
              </w:rPr>
              <w:t>Кларивэйт</w:t>
            </w:r>
            <w:proofErr w:type="spellEnd"/>
            <w:r w:rsidR="00D2400D" w:rsidRPr="00FB4E8C">
              <w:rPr>
                <w:rFonts w:ascii="Times New Roman" w:hAnsi="Times New Roman" w:cs="Times New Roman"/>
              </w:rPr>
              <w:t xml:space="preserve"> </w:t>
            </w:r>
            <w:proofErr w:type="spellStart"/>
            <w:r w:rsidR="00D2400D" w:rsidRPr="00FB4E8C">
              <w:rPr>
                <w:rFonts w:ascii="Times New Roman" w:hAnsi="Times New Roman" w:cs="Times New Roman"/>
              </w:rPr>
              <w:t>Аналитикс</w:t>
            </w:r>
            <w:proofErr w:type="spellEnd"/>
            <w:r w:rsidR="00D2400D" w:rsidRPr="00FB4E8C">
              <w:rPr>
                <w:rFonts w:ascii="Times New Roman" w:hAnsi="Times New Roman" w:cs="Times New Roman"/>
              </w:rPr>
              <w:t xml:space="preserve">)), </w:t>
            </w:r>
            <w:proofErr w:type="spellStart"/>
            <w:r w:rsidR="00D2400D" w:rsidRPr="00FB4E8C">
              <w:rPr>
                <w:rFonts w:ascii="Times New Roman" w:hAnsi="Times New Roman" w:cs="Times New Roman"/>
              </w:rPr>
              <w:t>Scopus</w:t>
            </w:r>
            <w:proofErr w:type="spellEnd"/>
            <w:r w:rsidR="00D2400D" w:rsidRPr="00FB4E8C">
              <w:rPr>
                <w:rFonts w:ascii="Times New Roman" w:hAnsi="Times New Roman" w:cs="Times New Roman"/>
              </w:rPr>
              <w:t xml:space="preserve"> (Скопус) или JSTOR (ДЖЕЙСТОР) -</w:t>
            </w:r>
            <w:r w:rsidR="00253B70">
              <w:rPr>
                <w:rFonts w:ascii="Times New Roman" w:hAnsi="Times New Roman" w:cs="Times New Roman"/>
                <w:lang w:val="kk-KZ"/>
              </w:rPr>
              <w:t>3</w:t>
            </w:r>
            <w:r w:rsidR="00D2400D" w:rsidRPr="00FB4E8C">
              <w:rPr>
                <w:rFonts w:ascii="Times New Roman" w:hAnsi="Times New Roman" w:cs="Times New Roman"/>
              </w:rPr>
              <w:t>.</w:t>
            </w:r>
            <w:r w:rsidR="00FB3F4E" w:rsidRPr="00FB4E8C">
              <w:rPr>
                <w:rFonts w:ascii="Times New Roman" w:hAnsi="Times New Roman" w:cs="Times New Roman"/>
              </w:rPr>
              <w:t xml:space="preserve"> </w:t>
            </w:r>
            <w:r w:rsidR="00D2400D" w:rsidRPr="00FB4E8C">
              <w:rPr>
                <w:rFonts w:ascii="Times New Roman" w:hAnsi="Times New Roman" w:cs="Times New Roman"/>
              </w:rPr>
              <w:t>П</w:t>
            </w:r>
            <w:r w:rsidRPr="00FB4E8C">
              <w:rPr>
                <w:rFonts w:ascii="Times New Roman" w:hAnsi="Times New Roman" w:cs="Times New Roman"/>
              </w:rPr>
              <w:t>оказатель процентил</w:t>
            </w:r>
            <w:r w:rsidR="00D2400D" w:rsidRPr="00FB4E8C">
              <w:rPr>
                <w:rFonts w:ascii="Times New Roman" w:hAnsi="Times New Roman" w:cs="Times New Roman"/>
              </w:rPr>
              <w:t>я</w:t>
            </w:r>
            <w:r w:rsidRPr="00FB4E8C">
              <w:rPr>
                <w:rFonts w:ascii="Times New Roman" w:hAnsi="Times New Roman" w:cs="Times New Roman"/>
              </w:rPr>
              <w:t xml:space="preserve"> по </w:t>
            </w:r>
            <w:proofErr w:type="spellStart"/>
            <w:r w:rsidRPr="00FB4E8C">
              <w:rPr>
                <w:rFonts w:ascii="Times New Roman" w:hAnsi="Times New Roman" w:cs="Times New Roman"/>
              </w:rPr>
              <w:t>CiteScore</w:t>
            </w:r>
            <w:proofErr w:type="spellEnd"/>
            <w:r w:rsidRPr="00FB4E8C">
              <w:rPr>
                <w:rFonts w:ascii="Times New Roman" w:hAnsi="Times New Roman" w:cs="Times New Roman"/>
              </w:rPr>
              <w:t xml:space="preserve"> </w:t>
            </w:r>
            <w:r w:rsidR="00D2400D" w:rsidRPr="00FB4E8C">
              <w:rPr>
                <w:rFonts w:ascii="Times New Roman" w:hAnsi="Times New Roman" w:cs="Times New Roman"/>
              </w:rPr>
              <w:t>выше</w:t>
            </w:r>
            <w:r w:rsidRPr="00FB4E8C">
              <w:rPr>
                <w:rFonts w:ascii="Times New Roman" w:hAnsi="Times New Roman" w:cs="Times New Roman"/>
              </w:rPr>
              <w:t xml:space="preserve"> 35 по научн</w:t>
            </w:r>
            <w:r w:rsidR="00D2400D" w:rsidRPr="00FB4E8C">
              <w:rPr>
                <w:rFonts w:ascii="Times New Roman" w:hAnsi="Times New Roman" w:cs="Times New Roman"/>
              </w:rPr>
              <w:t>ой</w:t>
            </w:r>
            <w:r w:rsidRPr="00FB4E8C">
              <w:rPr>
                <w:rFonts w:ascii="Times New Roman" w:hAnsi="Times New Roman" w:cs="Times New Roman"/>
              </w:rPr>
              <w:t xml:space="preserve"> област</w:t>
            </w:r>
            <w:r w:rsidR="00D2400D" w:rsidRPr="00FB4E8C">
              <w:rPr>
                <w:rFonts w:ascii="Times New Roman" w:hAnsi="Times New Roman" w:cs="Times New Roman"/>
              </w:rPr>
              <w:t>и</w:t>
            </w:r>
            <w:r w:rsidR="00FB3F4E" w:rsidRPr="00FB4E8C">
              <w:rPr>
                <w:rFonts w:ascii="Times New Roman" w:hAnsi="Times New Roman" w:cs="Times New Roman"/>
              </w:rPr>
              <w:t>,</w:t>
            </w:r>
          </w:p>
          <w:p w14:paraId="7EE0ADBC" w14:textId="4AC15566" w:rsidR="00FB3F4E" w:rsidRPr="00FB4E8C" w:rsidRDefault="00FB3F4E" w:rsidP="0003337A">
            <w:pPr>
              <w:ind w:firstLine="0"/>
              <w:jc w:val="left"/>
              <w:textAlignment w:val="baseline"/>
              <w:rPr>
                <w:rFonts w:ascii="Times New Roman" w:hAnsi="Times New Roman" w:cs="Times New Roman"/>
                <w:lang w:val="kk-KZ"/>
              </w:rPr>
            </w:pPr>
            <w:r w:rsidRPr="00FB4E8C">
              <w:rPr>
                <w:rFonts w:ascii="Times New Roman" w:hAnsi="Times New Roman" w:cs="Times New Roman"/>
                <w:lang w:val="kk-KZ"/>
              </w:rPr>
              <w:t>- международные конференции – 8,</w:t>
            </w:r>
          </w:p>
          <w:p w14:paraId="7EF729AC" w14:textId="29471AC9" w:rsidR="002C6EDC" w:rsidRPr="00AB751D" w:rsidRDefault="00FB3F4E" w:rsidP="0003337A">
            <w:pPr>
              <w:ind w:firstLine="0"/>
              <w:jc w:val="left"/>
              <w:textAlignment w:val="baseline"/>
              <w:rPr>
                <w:rFonts w:ascii="Times New Roman" w:hAnsi="Times New Roman" w:cs="Times New Roman"/>
              </w:rPr>
            </w:pPr>
            <w:r w:rsidRPr="00FB4E8C">
              <w:rPr>
                <w:rFonts w:ascii="Times New Roman" w:hAnsi="Times New Roman" w:cs="Times New Roman"/>
              </w:rPr>
              <w:t xml:space="preserve">- </w:t>
            </w:r>
            <w:r w:rsidR="006D68EC" w:rsidRPr="00FB4E8C">
              <w:rPr>
                <w:rFonts w:ascii="Times New Roman" w:hAnsi="Times New Roman" w:cs="Times New Roman"/>
              </w:rPr>
              <w:t>патент на изобретение - 1</w:t>
            </w:r>
          </w:p>
        </w:tc>
      </w:tr>
      <w:tr w:rsidR="002767C3" w:rsidRPr="00AB751D" w14:paraId="6F3FA127" w14:textId="77777777" w:rsidTr="00FB4E8C">
        <w:tc>
          <w:tcPr>
            <w:tcW w:w="0" w:type="auto"/>
            <w:hideMark/>
          </w:tcPr>
          <w:p w14:paraId="79DE51B7" w14:textId="77777777" w:rsidR="002767C3" w:rsidRPr="00AB751D"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AB751D">
              <w:rPr>
                <w:rFonts w:ascii="Times New Roman" w:eastAsia="Times New Roman" w:hAnsi="Times New Roman" w:cs="Times New Roman"/>
                <w:color w:val="000000"/>
                <w:spacing w:val="1"/>
                <w:sz w:val="24"/>
                <w:szCs w:val="24"/>
                <w:lang w:eastAsia="ru-RU"/>
              </w:rPr>
              <w:t>8</w:t>
            </w:r>
          </w:p>
        </w:tc>
        <w:tc>
          <w:tcPr>
            <w:tcW w:w="3477" w:type="dxa"/>
            <w:hideMark/>
          </w:tcPr>
          <w:p w14:paraId="60F1DAE1" w14:textId="77777777" w:rsidR="002767C3" w:rsidRPr="00AB751D" w:rsidRDefault="002767C3" w:rsidP="002767C3">
            <w:pPr>
              <w:ind w:firstLine="0"/>
              <w:jc w:val="left"/>
              <w:textAlignment w:val="baseline"/>
              <w:rPr>
                <w:rFonts w:ascii="Times New Roman" w:hAnsi="Times New Roman" w:cs="Times New Roman"/>
              </w:rPr>
            </w:pPr>
            <w:r w:rsidRPr="00AB751D">
              <w:rPr>
                <w:rFonts w:ascii="Times New Roman" w:hAnsi="Times New Roman" w:cs="Times New Roman"/>
              </w:rPr>
              <w:t>Количество, изданных за последние 5 лет монографий, учебников, единолично написанных учебных (учебно-методическое) пособий</w:t>
            </w:r>
          </w:p>
        </w:tc>
        <w:tc>
          <w:tcPr>
            <w:tcW w:w="5953" w:type="dxa"/>
            <w:hideMark/>
          </w:tcPr>
          <w:p w14:paraId="3966DE41" w14:textId="4AFA1C3B" w:rsidR="002767C3" w:rsidRPr="00AB751D" w:rsidRDefault="00D657CE" w:rsidP="00D657CE">
            <w:pPr>
              <w:ind w:firstLine="0"/>
              <w:jc w:val="left"/>
              <w:rPr>
                <w:rFonts w:ascii="Times New Roman" w:hAnsi="Times New Roman" w:cs="Times New Roman"/>
              </w:rPr>
            </w:pPr>
            <w:r w:rsidRPr="00AB751D">
              <w:rPr>
                <w:rFonts w:ascii="Times New Roman" w:hAnsi="Times New Roman" w:cs="Times New Roman"/>
              </w:rPr>
              <w:t xml:space="preserve">Монография – </w:t>
            </w:r>
            <w:r w:rsidR="00BB5C16" w:rsidRPr="00253B70">
              <w:rPr>
                <w:rFonts w:ascii="Times New Roman" w:hAnsi="Times New Roman" w:cs="Times New Roman"/>
              </w:rPr>
              <w:t>6</w:t>
            </w:r>
            <w:r w:rsidR="00D2400D" w:rsidRPr="00AB751D">
              <w:rPr>
                <w:rFonts w:ascii="Times New Roman" w:hAnsi="Times New Roman" w:cs="Times New Roman"/>
              </w:rPr>
              <w:t>, в том числе единолично написанны</w:t>
            </w:r>
            <w:r w:rsidR="005E403E">
              <w:rPr>
                <w:rFonts w:ascii="Times New Roman" w:hAnsi="Times New Roman" w:cs="Times New Roman"/>
              </w:rPr>
              <w:t>е</w:t>
            </w:r>
            <w:r w:rsidR="00D2400D" w:rsidRPr="00AB751D">
              <w:rPr>
                <w:rFonts w:ascii="Times New Roman" w:hAnsi="Times New Roman" w:cs="Times New Roman"/>
              </w:rPr>
              <w:t xml:space="preserve"> – </w:t>
            </w:r>
            <w:r w:rsidR="00524AE4">
              <w:rPr>
                <w:rFonts w:ascii="Times New Roman" w:hAnsi="Times New Roman" w:cs="Times New Roman"/>
              </w:rPr>
              <w:t>2</w:t>
            </w:r>
            <w:r w:rsidR="00D2400D" w:rsidRPr="00AB751D">
              <w:rPr>
                <w:rFonts w:ascii="Times New Roman" w:hAnsi="Times New Roman" w:cs="Times New Roman"/>
              </w:rPr>
              <w:t>.</w:t>
            </w:r>
          </w:p>
          <w:p w14:paraId="3A692866" w14:textId="15ED6716" w:rsidR="00D657CE" w:rsidRPr="00AB751D" w:rsidRDefault="00805D24" w:rsidP="00CF55CE">
            <w:pPr>
              <w:ind w:firstLine="0"/>
              <w:jc w:val="left"/>
              <w:rPr>
                <w:rFonts w:ascii="Times New Roman" w:hAnsi="Times New Roman" w:cs="Times New Roman"/>
              </w:rPr>
            </w:pPr>
            <w:r w:rsidRPr="00AB751D">
              <w:rPr>
                <w:rFonts w:ascii="Times New Roman" w:hAnsi="Times New Roman" w:cs="Times New Roman"/>
              </w:rPr>
              <w:t>Учебное пособи</w:t>
            </w:r>
            <w:r w:rsidR="00D2400D" w:rsidRPr="00AB751D">
              <w:rPr>
                <w:rFonts w:ascii="Times New Roman" w:hAnsi="Times New Roman" w:cs="Times New Roman"/>
              </w:rPr>
              <w:t>е</w:t>
            </w:r>
            <w:r w:rsidRPr="00AB751D">
              <w:rPr>
                <w:rFonts w:ascii="Times New Roman" w:hAnsi="Times New Roman" w:cs="Times New Roman"/>
              </w:rPr>
              <w:t xml:space="preserve"> </w:t>
            </w:r>
            <w:r w:rsidR="00D2400D" w:rsidRPr="00AB751D">
              <w:rPr>
                <w:rFonts w:ascii="Times New Roman" w:hAnsi="Times New Roman" w:cs="Times New Roman"/>
              </w:rPr>
              <w:t>–</w:t>
            </w:r>
            <w:r w:rsidRPr="00AB751D">
              <w:rPr>
                <w:rFonts w:ascii="Times New Roman" w:hAnsi="Times New Roman" w:cs="Times New Roman"/>
              </w:rPr>
              <w:t xml:space="preserve"> </w:t>
            </w:r>
            <w:r w:rsidR="00BB5C16">
              <w:rPr>
                <w:rFonts w:ascii="Times New Roman" w:hAnsi="Times New Roman" w:cs="Times New Roman"/>
                <w:lang w:val="en-US"/>
              </w:rPr>
              <w:t>9</w:t>
            </w:r>
            <w:r w:rsidR="00D2400D" w:rsidRPr="00AB751D">
              <w:rPr>
                <w:rFonts w:ascii="Times New Roman" w:hAnsi="Times New Roman" w:cs="Times New Roman"/>
              </w:rPr>
              <w:t xml:space="preserve"> в соавторстве.</w:t>
            </w:r>
          </w:p>
        </w:tc>
      </w:tr>
      <w:tr w:rsidR="002767C3" w:rsidRPr="00AB751D" w14:paraId="7A86788E" w14:textId="77777777" w:rsidTr="00FB4E8C">
        <w:tc>
          <w:tcPr>
            <w:tcW w:w="0" w:type="auto"/>
            <w:hideMark/>
          </w:tcPr>
          <w:p w14:paraId="771635AC" w14:textId="77777777" w:rsidR="002767C3" w:rsidRPr="00AB751D"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AB751D">
              <w:rPr>
                <w:rFonts w:ascii="Times New Roman" w:eastAsia="Times New Roman" w:hAnsi="Times New Roman" w:cs="Times New Roman"/>
                <w:color w:val="000000"/>
                <w:spacing w:val="1"/>
                <w:sz w:val="24"/>
                <w:szCs w:val="24"/>
                <w:lang w:eastAsia="ru-RU"/>
              </w:rPr>
              <w:t>9</w:t>
            </w:r>
          </w:p>
        </w:tc>
        <w:tc>
          <w:tcPr>
            <w:tcW w:w="3477" w:type="dxa"/>
            <w:hideMark/>
          </w:tcPr>
          <w:p w14:paraId="2A1605E4" w14:textId="1926B184" w:rsidR="002767C3" w:rsidRPr="00AB751D" w:rsidRDefault="00D2400D" w:rsidP="002767C3">
            <w:pPr>
              <w:ind w:firstLine="0"/>
              <w:jc w:val="left"/>
              <w:textAlignment w:val="baseline"/>
              <w:rPr>
                <w:rFonts w:ascii="Times New Roman" w:hAnsi="Times New Roman" w:cs="Times New Roman"/>
              </w:rPr>
            </w:pPr>
            <w:r w:rsidRPr="00AB751D">
              <w:rPr>
                <w:rFonts w:ascii="Times New Roman" w:hAnsi="Times New Roman" w:cs="Times New Roman"/>
              </w:rPr>
              <w:t xml:space="preserve">Лица, защитившие диссертацию под его руководством и имеющие ученую степень (кандидата наук, </w:t>
            </w:r>
            <w:r w:rsidRPr="00AB751D">
              <w:rPr>
                <w:rFonts w:ascii="Times New Roman" w:hAnsi="Times New Roman" w:cs="Times New Roman"/>
              </w:rPr>
              <w:lastRenderedPageBreak/>
              <w:t>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953" w:type="dxa"/>
            <w:hideMark/>
          </w:tcPr>
          <w:p w14:paraId="29ECBFCA" w14:textId="77777777" w:rsidR="002767C3" w:rsidRPr="00AB751D" w:rsidRDefault="00825226" w:rsidP="00713D6D">
            <w:pPr>
              <w:ind w:firstLine="0"/>
              <w:rPr>
                <w:rFonts w:ascii="Times New Roman" w:hAnsi="Times New Roman" w:cs="Times New Roman"/>
              </w:rPr>
            </w:pPr>
            <w:r w:rsidRPr="00AB751D">
              <w:rPr>
                <w:rFonts w:ascii="Times New Roman" w:hAnsi="Times New Roman" w:cs="Times New Roman"/>
              </w:rPr>
              <w:lastRenderedPageBreak/>
              <w:t>-</w:t>
            </w:r>
          </w:p>
        </w:tc>
      </w:tr>
      <w:tr w:rsidR="00D2400D" w:rsidRPr="00AB751D" w14:paraId="0B90CF02" w14:textId="77777777" w:rsidTr="00FB4E8C">
        <w:tc>
          <w:tcPr>
            <w:tcW w:w="0" w:type="auto"/>
          </w:tcPr>
          <w:p w14:paraId="0A14EB42" w14:textId="132270EB" w:rsidR="00D2400D" w:rsidRPr="00AB751D" w:rsidRDefault="005E403E" w:rsidP="002767C3">
            <w:pPr>
              <w:ind w:firstLine="0"/>
              <w:jc w:val="left"/>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10</w:t>
            </w:r>
          </w:p>
        </w:tc>
        <w:tc>
          <w:tcPr>
            <w:tcW w:w="3477" w:type="dxa"/>
          </w:tcPr>
          <w:p w14:paraId="5F920211" w14:textId="7AC95927" w:rsidR="00D2400D" w:rsidRPr="00AB751D" w:rsidRDefault="00D2400D" w:rsidP="002767C3">
            <w:pPr>
              <w:ind w:firstLine="0"/>
              <w:jc w:val="left"/>
              <w:textAlignment w:val="baseline"/>
              <w:rPr>
                <w:rFonts w:ascii="Times New Roman" w:hAnsi="Times New Roman" w:cs="Times New Roman"/>
                <w:highlight w:val="yellow"/>
              </w:rPr>
            </w:pPr>
            <w:r w:rsidRPr="00AB751D">
              <w:rPr>
                <w:rFonts w:ascii="Times New Roman" w:hAnsi="Times New Roman" w:cs="Times New Roman"/>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953" w:type="dxa"/>
          </w:tcPr>
          <w:p w14:paraId="7F661DC3" w14:textId="39E0FE87" w:rsidR="00D2400D" w:rsidRPr="00524AE4" w:rsidRDefault="00524AE4" w:rsidP="00EC359E">
            <w:pPr>
              <w:ind w:firstLine="0"/>
              <w:rPr>
                <w:rFonts w:ascii="Times New Roman" w:hAnsi="Times New Roman" w:cs="Times New Roman"/>
                <w:highlight w:val="yellow"/>
              </w:rPr>
            </w:pPr>
            <w:r w:rsidRPr="00524AE4">
              <w:rPr>
                <w:rFonts w:ascii="Times New Roman" w:hAnsi="Times New Roman" w:cs="Times New Roman"/>
                <w:lang w:val="en-US"/>
              </w:rPr>
              <w:t>II</w:t>
            </w:r>
            <w:r w:rsidRPr="00524AE4">
              <w:rPr>
                <w:rFonts w:ascii="Times New Roman" w:hAnsi="Times New Roman" w:cs="Times New Roman"/>
              </w:rPr>
              <w:t xml:space="preserve"> </w:t>
            </w:r>
            <w:r w:rsidRPr="00524AE4">
              <w:rPr>
                <w:rFonts w:ascii="Times New Roman" w:hAnsi="Times New Roman" w:cs="Times New Roman"/>
                <w:lang w:val="kk-KZ"/>
              </w:rPr>
              <w:t xml:space="preserve">Дәрежелі Диплом жоғары оқу орындарының студенттері арасындағы 2020 жылғы Республикалық ғылыми – зерттеу байқауының Ғарыштық инженерия мамандығы бойынша </w:t>
            </w:r>
            <w:proofErr w:type="gramStart"/>
            <w:r w:rsidRPr="00524AE4">
              <w:rPr>
                <w:rFonts w:ascii="Times New Roman" w:hAnsi="Times New Roman" w:cs="Times New Roman"/>
                <w:lang w:val="kk-KZ"/>
              </w:rPr>
              <w:t>жеңімпазы</w:t>
            </w:r>
            <w:r w:rsidRPr="00524AE4">
              <w:rPr>
                <w:rFonts w:ascii="Times New Roman" w:hAnsi="Times New Roman" w:cs="Times New Roman"/>
              </w:rPr>
              <w:t xml:space="preserve">,  </w:t>
            </w:r>
            <w:proofErr w:type="spellStart"/>
            <w:r w:rsidRPr="00524AE4">
              <w:rPr>
                <w:rFonts w:ascii="Times New Roman" w:hAnsi="Times New Roman" w:cs="Times New Roman"/>
              </w:rPr>
              <w:t>Г.</w:t>
            </w:r>
            <w:proofErr w:type="gramEnd"/>
            <w:r w:rsidRPr="00524AE4">
              <w:rPr>
                <w:rFonts w:ascii="Times New Roman" w:hAnsi="Times New Roman" w:cs="Times New Roman"/>
              </w:rPr>
              <w:t>Даукеев</w:t>
            </w:r>
            <w:proofErr w:type="spellEnd"/>
            <w:r w:rsidRPr="00524AE4">
              <w:rPr>
                <w:rFonts w:ascii="Times New Roman" w:hAnsi="Times New Roman" w:cs="Times New Roman"/>
              </w:rPr>
              <w:t xml:space="preserve"> </w:t>
            </w:r>
            <w:proofErr w:type="spellStart"/>
            <w:r w:rsidRPr="00524AE4">
              <w:rPr>
                <w:rFonts w:ascii="Times New Roman" w:hAnsi="Times New Roman" w:cs="Times New Roman"/>
              </w:rPr>
              <w:t>атында</w:t>
            </w:r>
            <w:proofErr w:type="spellEnd"/>
            <w:r w:rsidRPr="00524AE4">
              <w:rPr>
                <w:rFonts w:ascii="Times New Roman" w:hAnsi="Times New Roman" w:cs="Times New Roman"/>
                <w:lang w:val="kk-KZ"/>
              </w:rPr>
              <w:t>ғы АЭжБУ студенттері</w:t>
            </w:r>
            <w:r w:rsidRPr="00524AE4">
              <w:rPr>
                <w:rFonts w:ascii="Times New Roman" w:hAnsi="Times New Roman" w:cs="Times New Roman"/>
              </w:rPr>
              <w:t xml:space="preserve">. </w:t>
            </w:r>
            <w:r w:rsidRPr="00524AE4">
              <w:rPr>
                <w:rFonts w:ascii="Times New Roman" w:hAnsi="Times New Roman" w:cs="Times New Roman"/>
                <w:lang w:val="kk-KZ"/>
              </w:rPr>
              <w:t>Ғылыми жетекшісі</w:t>
            </w:r>
            <w:r w:rsidRPr="00524AE4">
              <w:rPr>
                <w:rFonts w:ascii="Times New Roman" w:hAnsi="Times New Roman" w:cs="Times New Roman"/>
              </w:rPr>
              <w:t>.</w:t>
            </w:r>
          </w:p>
        </w:tc>
      </w:tr>
      <w:tr w:rsidR="00D2400D" w:rsidRPr="00AB751D" w14:paraId="2FCEF836" w14:textId="77777777" w:rsidTr="00FB4E8C">
        <w:tc>
          <w:tcPr>
            <w:tcW w:w="0" w:type="auto"/>
          </w:tcPr>
          <w:p w14:paraId="580EBD94" w14:textId="1C86B76F" w:rsidR="00D2400D" w:rsidRPr="00AB751D" w:rsidRDefault="005E403E" w:rsidP="002767C3">
            <w:pPr>
              <w:ind w:firstLine="0"/>
              <w:jc w:val="left"/>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11</w:t>
            </w:r>
          </w:p>
        </w:tc>
        <w:tc>
          <w:tcPr>
            <w:tcW w:w="3477" w:type="dxa"/>
          </w:tcPr>
          <w:p w14:paraId="488BAAAF" w14:textId="6C4C4A59" w:rsidR="00D2400D" w:rsidRPr="00AB751D" w:rsidRDefault="00D2400D" w:rsidP="002767C3">
            <w:pPr>
              <w:ind w:firstLine="0"/>
              <w:jc w:val="left"/>
              <w:textAlignment w:val="baseline"/>
              <w:rPr>
                <w:rFonts w:ascii="Times New Roman" w:hAnsi="Times New Roman" w:cs="Times New Roman"/>
                <w:highlight w:val="yellow"/>
              </w:rPr>
            </w:pPr>
            <w:r w:rsidRPr="00AB751D">
              <w:rPr>
                <w:rFonts w:ascii="Times New Roman" w:hAnsi="Times New Roman" w:cs="Times New Roman"/>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953" w:type="dxa"/>
          </w:tcPr>
          <w:p w14:paraId="311FE633" w14:textId="77777777" w:rsidR="00D2400D" w:rsidRPr="00AB751D" w:rsidRDefault="00D2400D" w:rsidP="00EC359E">
            <w:pPr>
              <w:ind w:firstLine="0"/>
              <w:rPr>
                <w:rFonts w:ascii="Times New Roman" w:hAnsi="Times New Roman" w:cs="Times New Roman"/>
                <w:highlight w:val="yellow"/>
              </w:rPr>
            </w:pPr>
          </w:p>
        </w:tc>
      </w:tr>
      <w:tr w:rsidR="002767C3" w:rsidRPr="00AB751D" w14:paraId="19637187" w14:textId="77777777" w:rsidTr="00FB4E8C">
        <w:tc>
          <w:tcPr>
            <w:tcW w:w="0" w:type="auto"/>
            <w:hideMark/>
          </w:tcPr>
          <w:p w14:paraId="13CBC711" w14:textId="37F8249B" w:rsidR="002767C3" w:rsidRPr="00AB751D" w:rsidRDefault="00713D6D"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AB751D">
              <w:rPr>
                <w:rFonts w:ascii="Times New Roman" w:eastAsia="Times New Roman" w:hAnsi="Times New Roman" w:cs="Times New Roman"/>
                <w:color w:val="000000"/>
                <w:spacing w:val="1"/>
                <w:sz w:val="24"/>
                <w:szCs w:val="24"/>
                <w:lang w:eastAsia="ru-RU"/>
              </w:rPr>
              <w:t>1</w:t>
            </w:r>
            <w:r w:rsidR="005E403E">
              <w:rPr>
                <w:rFonts w:ascii="Times New Roman" w:eastAsia="Times New Roman" w:hAnsi="Times New Roman" w:cs="Times New Roman"/>
                <w:color w:val="000000"/>
                <w:spacing w:val="1"/>
                <w:sz w:val="24"/>
                <w:szCs w:val="24"/>
                <w:lang w:eastAsia="ru-RU"/>
              </w:rPr>
              <w:t>2</w:t>
            </w:r>
          </w:p>
        </w:tc>
        <w:tc>
          <w:tcPr>
            <w:tcW w:w="3477" w:type="dxa"/>
            <w:hideMark/>
          </w:tcPr>
          <w:p w14:paraId="0BA084D0" w14:textId="77777777" w:rsidR="002767C3" w:rsidRPr="00AB751D" w:rsidRDefault="002767C3" w:rsidP="002767C3">
            <w:pPr>
              <w:ind w:firstLine="0"/>
              <w:jc w:val="left"/>
              <w:textAlignment w:val="baseline"/>
              <w:rPr>
                <w:rFonts w:ascii="Times New Roman" w:hAnsi="Times New Roman" w:cs="Times New Roman"/>
                <w:highlight w:val="yellow"/>
              </w:rPr>
            </w:pPr>
            <w:r w:rsidRPr="00AB751D">
              <w:rPr>
                <w:rFonts w:ascii="Times New Roman" w:hAnsi="Times New Roman" w:cs="Times New Roman"/>
              </w:rPr>
              <w:t>Дополнительная информация</w:t>
            </w:r>
          </w:p>
        </w:tc>
        <w:tc>
          <w:tcPr>
            <w:tcW w:w="5953" w:type="dxa"/>
            <w:hideMark/>
          </w:tcPr>
          <w:p w14:paraId="06FE5A99" w14:textId="773C7130" w:rsidR="00CF55CE" w:rsidRPr="00AB751D" w:rsidRDefault="00CF55CE" w:rsidP="00CF55CE">
            <w:pPr>
              <w:spacing w:after="120"/>
              <w:ind w:right="33" w:firstLine="0"/>
              <w:rPr>
                <w:rFonts w:ascii="Times New Roman" w:hAnsi="Times New Roman" w:cs="Times New Roman"/>
              </w:rPr>
            </w:pPr>
            <w:r w:rsidRPr="00AB751D">
              <w:rPr>
                <w:rFonts w:ascii="Times New Roman" w:hAnsi="Times New Roman" w:cs="Times New Roman"/>
              </w:rPr>
              <w:t xml:space="preserve">- ИРН AP05131162 </w:t>
            </w:r>
            <w:hyperlink r:id="rId5" w:history="1">
              <w:r w:rsidRPr="00AB751D">
                <w:rPr>
                  <w:rFonts w:ascii="Times New Roman" w:hAnsi="Times New Roman" w:cs="Times New Roman"/>
                </w:rPr>
                <w:t xml:space="preserve">Теоретические и экспериментальные исследования инновационной технологии создания ракет-носителей (РН) с улучшенными экологическими характеристиками на примере перспективных РН, запускаемых с космодрома Байконур. </w:t>
              </w:r>
            </w:hyperlink>
            <w:r w:rsidRPr="00AB751D">
              <w:rPr>
                <w:rFonts w:ascii="Times New Roman" w:hAnsi="Times New Roman" w:cs="Times New Roman"/>
              </w:rPr>
              <w:t xml:space="preserve">(2018-2020 </w:t>
            </w:r>
            <w:proofErr w:type="spellStart"/>
            <w:r w:rsidRPr="00AB751D">
              <w:rPr>
                <w:rFonts w:ascii="Times New Roman" w:hAnsi="Times New Roman" w:cs="Times New Roman"/>
              </w:rPr>
              <w:t>гг</w:t>
            </w:r>
            <w:proofErr w:type="spellEnd"/>
            <w:r w:rsidRPr="00AB751D">
              <w:rPr>
                <w:rFonts w:ascii="Times New Roman" w:hAnsi="Times New Roman" w:cs="Times New Roman"/>
              </w:rPr>
              <w:t>, Научный руководитель);</w:t>
            </w:r>
          </w:p>
          <w:p w14:paraId="66E66124" w14:textId="7F019B8B" w:rsidR="00CF55CE" w:rsidRPr="00AB751D" w:rsidRDefault="00CF55CE" w:rsidP="00CF55CE">
            <w:pPr>
              <w:spacing w:after="120"/>
              <w:ind w:right="33" w:firstLine="0"/>
              <w:rPr>
                <w:rFonts w:ascii="Times New Roman" w:hAnsi="Times New Roman" w:cs="Times New Roman"/>
              </w:rPr>
            </w:pPr>
            <w:r w:rsidRPr="00AB751D">
              <w:rPr>
                <w:rFonts w:ascii="Times New Roman" w:hAnsi="Times New Roman" w:cs="Times New Roman"/>
              </w:rPr>
              <w:t>- ИРН АР130004/0222 Разработка бортового комплекса интеллектуального управления реактивных снарядов на базе программно-конфигурируемых ПЛИС. (2022-2024гг, Научный руководитель);</w:t>
            </w:r>
          </w:p>
          <w:p w14:paraId="156477F7" w14:textId="5F065AE0" w:rsidR="002767C3" w:rsidRDefault="00CF55CE" w:rsidP="00CF55CE">
            <w:pPr>
              <w:ind w:right="33" w:firstLine="0"/>
              <w:rPr>
                <w:rFonts w:ascii="Times New Roman" w:hAnsi="Times New Roman" w:cs="Times New Roman"/>
              </w:rPr>
            </w:pPr>
            <w:r w:rsidRPr="00AB751D">
              <w:rPr>
                <w:rFonts w:ascii="Times New Roman" w:hAnsi="Times New Roman" w:cs="Times New Roman"/>
              </w:rPr>
              <w:t xml:space="preserve">- ИРН AP14869120 «Разработка и создание узконаправленных антенных систем «спутник-спутник» с наилучшими и оптимальными характеристиками для форм-фактора </w:t>
            </w:r>
            <w:proofErr w:type="spellStart"/>
            <w:r w:rsidRPr="00AB751D">
              <w:rPr>
                <w:rFonts w:ascii="Times New Roman" w:hAnsi="Times New Roman" w:cs="Times New Roman"/>
              </w:rPr>
              <w:t>Cubesat</w:t>
            </w:r>
            <w:proofErr w:type="spellEnd"/>
            <w:r w:rsidRPr="00AB751D">
              <w:rPr>
                <w:rFonts w:ascii="Times New Roman" w:hAnsi="Times New Roman" w:cs="Times New Roman"/>
              </w:rPr>
              <w:t>» (2022-2024гг, Научный руководитель);</w:t>
            </w:r>
          </w:p>
          <w:p w14:paraId="3571A2FC" w14:textId="789DF67F" w:rsidR="00AB751D" w:rsidRPr="00524AE4" w:rsidRDefault="00AB751D" w:rsidP="00CF55CE">
            <w:pPr>
              <w:ind w:right="33" w:firstLine="0"/>
              <w:rPr>
                <w:rFonts w:ascii="Times New Roman" w:hAnsi="Times New Roman" w:cs="Times New Roman"/>
                <w:lang w:val="kk-KZ"/>
              </w:rPr>
            </w:pPr>
            <w:r>
              <w:rPr>
                <w:rFonts w:ascii="Times New Roman" w:hAnsi="Times New Roman" w:cs="Times New Roman"/>
                <w:lang w:val="kk-KZ"/>
              </w:rPr>
              <w:t xml:space="preserve">- </w:t>
            </w:r>
            <w:r w:rsidR="00524AE4" w:rsidRPr="00524AE4">
              <w:rPr>
                <w:rFonts w:ascii="Times New Roman" w:hAnsi="Times New Roman" w:cs="Times New Roman"/>
              </w:rPr>
              <w:t xml:space="preserve">ИРН </w:t>
            </w:r>
            <w:r w:rsidRPr="00524AE4">
              <w:rPr>
                <w:rFonts w:ascii="Times New Roman" w:hAnsi="Times New Roman" w:cs="Times New Roman"/>
              </w:rPr>
              <w:t>BR27195331</w:t>
            </w:r>
            <w:r w:rsidR="00524AE4" w:rsidRPr="00524AE4">
              <w:rPr>
                <w:rFonts w:ascii="Times New Roman" w:hAnsi="Times New Roman" w:cs="Times New Roman"/>
              </w:rPr>
              <w:t xml:space="preserve"> </w:t>
            </w:r>
            <w:hyperlink r:id="rId6" w:history="1">
              <w:r w:rsidR="00524AE4" w:rsidRPr="00524AE4">
                <w:rPr>
                  <w:rFonts w:ascii="Times New Roman" w:hAnsi="Times New Roman" w:cs="Times New Roman"/>
                </w:rPr>
                <w:t xml:space="preserve">Разработать многофункциональную роботизированную систему военного назначения с возможностью поиска и обезвреживания мин, боеприпасов и самодельных устройств </w:t>
              </w:r>
            </w:hyperlink>
            <w:r w:rsidR="00524AE4" w:rsidRPr="00AB751D">
              <w:rPr>
                <w:rFonts w:ascii="Times New Roman" w:hAnsi="Times New Roman" w:cs="Times New Roman"/>
              </w:rPr>
              <w:t>(202</w:t>
            </w:r>
            <w:r w:rsidR="00524AE4" w:rsidRPr="00524AE4">
              <w:rPr>
                <w:rFonts w:ascii="Times New Roman" w:hAnsi="Times New Roman" w:cs="Times New Roman"/>
              </w:rPr>
              <w:t>5</w:t>
            </w:r>
            <w:r w:rsidR="00524AE4" w:rsidRPr="00AB751D">
              <w:rPr>
                <w:rFonts w:ascii="Times New Roman" w:hAnsi="Times New Roman" w:cs="Times New Roman"/>
              </w:rPr>
              <w:t>-202</w:t>
            </w:r>
            <w:r w:rsidR="00524AE4" w:rsidRPr="00524AE4">
              <w:rPr>
                <w:rFonts w:ascii="Times New Roman" w:hAnsi="Times New Roman" w:cs="Times New Roman"/>
              </w:rPr>
              <w:t>6</w:t>
            </w:r>
            <w:r w:rsidR="00524AE4" w:rsidRPr="00AB751D">
              <w:rPr>
                <w:rFonts w:ascii="Times New Roman" w:hAnsi="Times New Roman" w:cs="Times New Roman"/>
              </w:rPr>
              <w:t>гг, Научный руководитель);</w:t>
            </w:r>
          </w:p>
          <w:p w14:paraId="1F43FED5" w14:textId="7BB9262B" w:rsidR="00CF55CE" w:rsidRPr="00AB751D" w:rsidRDefault="00CF55CE" w:rsidP="00CF55CE">
            <w:pPr>
              <w:spacing w:after="120"/>
              <w:ind w:right="33" w:firstLine="0"/>
              <w:rPr>
                <w:rFonts w:ascii="Times New Roman" w:hAnsi="Times New Roman" w:cs="Times New Roman"/>
              </w:rPr>
            </w:pPr>
            <w:r w:rsidRPr="00AB751D">
              <w:rPr>
                <w:rFonts w:ascii="Times New Roman" w:hAnsi="Times New Roman" w:cs="Times New Roman"/>
              </w:rPr>
              <w:t>- Член научно - технического совета Аэрокосмического комитета МЦРИАП РК. Секция «Приборы и аппаратно-программные средства космической техники и технологий»;</w:t>
            </w:r>
          </w:p>
          <w:p w14:paraId="1BDFF494" w14:textId="022D61E3" w:rsidR="00CF55CE" w:rsidRPr="00AB751D" w:rsidRDefault="00CF55CE" w:rsidP="00CF55CE">
            <w:pPr>
              <w:spacing w:after="120"/>
              <w:ind w:right="33" w:firstLine="0"/>
              <w:rPr>
                <w:rFonts w:ascii="Times New Roman" w:hAnsi="Times New Roman" w:cs="Times New Roman"/>
              </w:rPr>
            </w:pPr>
            <w:r w:rsidRPr="00AB751D">
              <w:rPr>
                <w:rFonts w:ascii="Times New Roman" w:hAnsi="Times New Roman" w:cs="Times New Roman"/>
              </w:rPr>
              <w:t>- Член Республиканского учебно-методического совета по направлениям подготовки кадров «Телекоммуникации» и «Инженерия и инженерное дело»;</w:t>
            </w:r>
          </w:p>
          <w:p w14:paraId="2813C46E" w14:textId="24EA713E" w:rsidR="00CF55CE" w:rsidRPr="00AB751D" w:rsidRDefault="00CF55CE" w:rsidP="003F44F9">
            <w:pPr>
              <w:spacing w:after="120"/>
              <w:ind w:right="33" w:firstLine="0"/>
              <w:rPr>
                <w:rFonts w:ascii="Times New Roman" w:hAnsi="Times New Roman" w:cs="Times New Roman"/>
                <w:highlight w:val="yellow"/>
              </w:rPr>
            </w:pPr>
            <w:r w:rsidRPr="00AB751D">
              <w:rPr>
                <w:rFonts w:ascii="Times New Roman" w:hAnsi="Times New Roman" w:cs="Times New Roman"/>
              </w:rPr>
              <w:t xml:space="preserve">- </w:t>
            </w:r>
            <w:r w:rsidR="003F44F9" w:rsidRPr="00AB751D">
              <w:rPr>
                <w:rFonts w:ascii="Times New Roman" w:hAnsi="Times New Roman" w:cs="Times New Roman"/>
              </w:rPr>
              <w:t>Медаль «</w:t>
            </w:r>
            <w:r w:rsidR="003F44F9" w:rsidRPr="00AB751D">
              <w:rPr>
                <w:rFonts w:ascii="Times New Roman" w:hAnsi="Times New Roman" w:cs="Times New Roman"/>
                <w:lang w:val="kk-KZ"/>
              </w:rPr>
              <w:t>Ғарыш саласын дамытуға қосқан үлесі үшін</w:t>
            </w:r>
            <w:r w:rsidR="003F44F9" w:rsidRPr="00AB751D">
              <w:rPr>
                <w:rFonts w:ascii="Times New Roman" w:hAnsi="Times New Roman" w:cs="Times New Roman"/>
              </w:rPr>
              <w:t>»</w:t>
            </w:r>
            <w:r w:rsidR="003F44F9" w:rsidRPr="00AB751D">
              <w:rPr>
                <w:rFonts w:ascii="Times New Roman" w:hAnsi="Times New Roman" w:cs="Times New Roman"/>
                <w:lang w:val="kk-KZ"/>
              </w:rPr>
              <w:t xml:space="preserve"> (Приказ МЦРИАП РК №424 от 14.12.2021 г)</w:t>
            </w:r>
            <w:r w:rsidRPr="00AB751D">
              <w:rPr>
                <w:rFonts w:ascii="Times New Roman" w:hAnsi="Times New Roman" w:cs="Times New Roman"/>
              </w:rPr>
              <w:t xml:space="preserve"> </w:t>
            </w:r>
          </w:p>
        </w:tc>
      </w:tr>
    </w:tbl>
    <w:p w14:paraId="4FC52B8C" w14:textId="77777777" w:rsidR="005E403E" w:rsidRDefault="002767C3" w:rsidP="00CF55CE">
      <w:pPr>
        <w:shd w:val="clear" w:color="auto" w:fill="FFFFFF"/>
        <w:ind w:firstLine="0"/>
        <w:jc w:val="center"/>
        <w:textAlignment w:val="baseline"/>
        <w:rPr>
          <w:rFonts w:ascii="Times New Roman" w:hAnsi="Times New Roman" w:cs="Times New Roman"/>
          <w:bCs/>
          <w:sz w:val="24"/>
          <w:szCs w:val="24"/>
        </w:rPr>
      </w:pPr>
      <w:r w:rsidRPr="00AB751D">
        <w:rPr>
          <w:rFonts w:ascii="Times New Roman" w:eastAsia="Times New Roman" w:hAnsi="Times New Roman" w:cs="Times New Roman"/>
          <w:color w:val="000000"/>
          <w:sz w:val="24"/>
          <w:szCs w:val="24"/>
          <w:lang w:eastAsia="ru-RU"/>
        </w:rPr>
        <w:br/>
      </w:r>
    </w:p>
    <w:p w14:paraId="3E98FAD8" w14:textId="45A11591" w:rsidR="00CF55CE" w:rsidRPr="00AB751D" w:rsidRDefault="00CF55CE" w:rsidP="00CF55CE">
      <w:pPr>
        <w:shd w:val="clear" w:color="auto" w:fill="FFFFFF"/>
        <w:ind w:firstLine="0"/>
        <w:jc w:val="center"/>
        <w:textAlignment w:val="baseline"/>
        <w:rPr>
          <w:rFonts w:ascii="Times New Roman" w:hAnsi="Times New Roman" w:cs="Times New Roman"/>
          <w:bCs/>
          <w:sz w:val="24"/>
          <w:szCs w:val="24"/>
        </w:rPr>
      </w:pPr>
      <w:r w:rsidRPr="00AB751D">
        <w:rPr>
          <w:rFonts w:ascii="Times New Roman" w:hAnsi="Times New Roman" w:cs="Times New Roman"/>
          <w:bCs/>
          <w:sz w:val="24"/>
          <w:szCs w:val="24"/>
        </w:rPr>
        <w:t>Соискатель</w:t>
      </w:r>
      <w:r w:rsidRPr="00AB751D">
        <w:rPr>
          <w:rFonts w:ascii="Times New Roman" w:hAnsi="Times New Roman" w:cs="Times New Roman"/>
          <w:bCs/>
          <w:sz w:val="24"/>
          <w:szCs w:val="24"/>
        </w:rPr>
        <w:tab/>
      </w:r>
      <w:r w:rsidRPr="00AB751D">
        <w:rPr>
          <w:rFonts w:ascii="Times New Roman" w:hAnsi="Times New Roman" w:cs="Times New Roman"/>
          <w:bCs/>
          <w:sz w:val="24"/>
          <w:szCs w:val="24"/>
        </w:rPr>
        <w:tab/>
      </w:r>
      <w:r w:rsidRPr="00AB751D">
        <w:rPr>
          <w:rFonts w:ascii="Times New Roman" w:hAnsi="Times New Roman" w:cs="Times New Roman"/>
          <w:bCs/>
          <w:sz w:val="24"/>
          <w:szCs w:val="24"/>
        </w:rPr>
        <w:tab/>
      </w:r>
      <w:r w:rsidRPr="00AB751D">
        <w:rPr>
          <w:rFonts w:ascii="Times New Roman" w:hAnsi="Times New Roman" w:cs="Times New Roman"/>
          <w:bCs/>
          <w:sz w:val="24"/>
          <w:szCs w:val="24"/>
        </w:rPr>
        <w:tab/>
      </w:r>
      <w:r w:rsidRPr="00AB751D">
        <w:rPr>
          <w:rFonts w:ascii="Times New Roman" w:hAnsi="Times New Roman" w:cs="Times New Roman"/>
          <w:bCs/>
          <w:sz w:val="24"/>
          <w:szCs w:val="24"/>
        </w:rPr>
        <w:tab/>
      </w:r>
      <w:r w:rsidRPr="00AB751D">
        <w:rPr>
          <w:rFonts w:ascii="Times New Roman" w:hAnsi="Times New Roman" w:cs="Times New Roman"/>
          <w:bCs/>
          <w:sz w:val="24"/>
          <w:szCs w:val="24"/>
        </w:rPr>
        <w:tab/>
      </w:r>
      <w:r w:rsidRPr="00AB751D">
        <w:rPr>
          <w:rFonts w:ascii="Times New Roman" w:hAnsi="Times New Roman" w:cs="Times New Roman"/>
          <w:bCs/>
          <w:sz w:val="24"/>
          <w:szCs w:val="24"/>
        </w:rPr>
        <w:tab/>
      </w:r>
      <w:r w:rsidRPr="00AB751D">
        <w:rPr>
          <w:rFonts w:ascii="Times New Roman" w:hAnsi="Times New Roman" w:cs="Times New Roman"/>
          <w:bCs/>
          <w:sz w:val="24"/>
          <w:szCs w:val="24"/>
        </w:rPr>
        <w:tab/>
      </w:r>
      <w:r w:rsidRPr="00AB751D">
        <w:rPr>
          <w:rFonts w:ascii="Times New Roman" w:hAnsi="Times New Roman" w:cs="Times New Roman"/>
          <w:bCs/>
          <w:sz w:val="24"/>
          <w:szCs w:val="24"/>
        </w:rPr>
        <w:tab/>
      </w:r>
      <w:proofErr w:type="spellStart"/>
      <w:r w:rsidRPr="00AB751D">
        <w:rPr>
          <w:rFonts w:ascii="Times New Roman" w:hAnsi="Times New Roman" w:cs="Times New Roman"/>
          <w:bCs/>
          <w:sz w:val="24"/>
          <w:szCs w:val="24"/>
        </w:rPr>
        <w:t>К.А.Алипбаев</w:t>
      </w:r>
      <w:proofErr w:type="spellEnd"/>
    </w:p>
    <w:p w14:paraId="51A46D76" w14:textId="77777777" w:rsidR="00FB4E8C" w:rsidRDefault="00FB4E8C" w:rsidP="00CF55CE">
      <w:pPr>
        <w:shd w:val="clear" w:color="auto" w:fill="FFFFFF"/>
        <w:ind w:firstLine="0"/>
        <w:jc w:val="center"/>
        <w:textAlignment w:val="baseline"/>
        <w:rPr>
          <w:rFonts w:ascii="Times New Roman" w:hAnsi="Times New Roman" w:cs="Times New Roman"/>
          <w:bCs/>
          <w:sz w:val="24"/>
          <w:szCs w:val="24"/>
        </w:rPr>
      </w:pPr>
    </w:p>
    <w:p w14:paraId="6E7DF02E" w14:textId="70740DDE" w:rsidR="006D0D1F" w:rsidRDefault="006D0D1F" w:rsidP="00CF55CE">
      <w:pPr>
        <w:shd w:val="clear" w:color="auto" w:fill="FFFFFF"/>
        <w:ind w:firstLine="0"/>
        <w:jc w:val="center"/>
        <w:textAlignment w:val="baseline"/>
        <w:rPr>
          <w:rFonts w:ascii="Times New Roman" w:hAnsi="Times New Roman" w:cs="Times New Roman"/>
          <w:bCs/>
          <w:sz w:val="24"/>
          <w:szCs w:val="24"/>
        </w:rPr>
      </w:pPr>
    </w:p>
    <w:p w14:paraId="2F44F2EA" w14:textId="39F03DA0" w:rsidR="006D0D1F" w:rsidRPr="006D0D1F" w:rsidRDefault="006D0D1F" w:rsidP="00CF55CE">
      <w:pPr>
        <w:shd w:val="clear" w:color="auto" w:fill="FFFFFF"/>
        <w:ind w:firstLine="0"/>
        <w:jc w:val="center"/>
        <w:textAlignment w:val="baseline"/>
        <w:rPr>
          <w:rFonts w:ascii="Times New Roman" w:eastAsia="Times New Roman" w:hAnsi="Times New Roman" w:cs="Times New Roman"/>
          <w:bCs/>
          <w:sz w:val="24"/>
          <w:szCs w:val="24"/>
          <w:lang w:eastAsia="ru-RU"/>
        </w:rPr>
      </w:pPr>
      <w:r>
        <w:rPr>
          <w:rFonts w:ascii="Times New Roman" w:hAnsi="Times New Roman" w:cs="Times New Roman"/>
          <w:bCs/>
          <w:sz w:val="24"/>
          <w:szCs w:val="24"/>
          <w:lang w:val="kk-KZ"/>
        </w:rPr>
        <w:t xml:space="preserve">Ректор </w:t>
      </w:r>
      <w:r>
        <w:rPr>
          <w:rFonts w:ascii="Times New Roman" w:hAnsi="Times New Roman" w:cs="Times New Roman"/>
          <w:bCs/>
          <w:sz w:val="24"/>
          <w:szCs w:val="24"/>
          <w:lang w:val="kk-KZ"/>
        </w:rPr>
        <w:tab/>
      </w:r>
      <w:r>
        <w:rPr>
          <w:rFonts w:ascii="Times New Roman" w:hAnsi="Times New Roman" w:cs="Times New Roman"/>
          <w:bCs/>
          <w:sz w:val="24"/>
          <w:szCs w:val="24"/>
          <w:lang w:val="kk-KZ"/>
        </w:rPr>
        <w:tab/>
      </w:r>
      <w:r>
        <w:rPr>
          <w:rFonts w:ascii="Times New Roman" w:hAnsi="Times New Roman" w:cs="Times New Roman"/>
          <w:bCs/>
          <w:sz w:val="24"/>
          <w:szCs w:val="24"/>
          <w:lang w:val="kk-KZ"/>
        </w:rPr>
        <w:tab/>
      </w:r>
      <w:r>
        <w:rPr>
          <w:rFonts w:ascii="Times New Roman" w:hAnsi="Times New Roman" w:cs="Times New Roman"/>
          <w:bCs/>
          <w:sz w:val="24"/>
          <w:szCs w:val="24"/>
          <w:lang w:val="kk-KZ"/>
        </w:rPr>
        <w:tab/>
      </w:r>
      <w:r>
        <w:rPr>
          <w:rFonts w:ascii="Times New Roman" w:hAnsi="Times New Roman" w:cs="Times New Roman"/>
          <w:bCs/>
          <w:sz w:val="24"/>
          <w:szCs w:val="24"/>
          <w:lang w:val="kk-KZ"/>
        </w:rPr>
        <w:tab/>
      </w:r>
      <w:r>
        <w:rPr>
          <w:rFonts w:ascii="Times New Roman" w:hAnsi="Times New Roman" w:cs="Times New Roman"/>
          <w:bCs/>
          <w:sz w:val="24"/>
          <w:szCs w:val="24"/>
          <w:lang w:val="kk-KZ"/>
        </w:rPr>
        <w:tab/>
      </w:r>
      <w:r>
        <w:rPr>
          <w:rFonts w:ascii="Times New Roman" w:hAnsi="Times New Roman" w:cs="Times New Roman"/>
          <w:bCs/>
          <w:sz w:val="24"/>
          <w:szCs w:val="24"/>
          <w:lang w:val="kk-KZ"/>
        </w:rPr>
        <w:tab/>
      </w:r>
      <w:r>
        <w:rPr>
          <w:rFonts w:ascii="Times New Roman" w:hAnsi="Times New Roman" w:cs="Times New Roman"/>
          <w:bCs/>
          <w:sz w:val="24"/>
          <w:szCs w:val="24"/>
          <w:lang w:val="kk-KZ"/>
        </w:rPr>
        <w:tab/>
      </w:r>
      <w:r>
        <w:rPr>
          <w:rFonts w:ascii="Times New Roman" w:hAnsi="Times New Roman" w:cs="Times New Roman"/>
          <w:bCs/>
          <w:sz w:val="24"/>
          <w:szCs w:val="24"/>
          <w:lang w:val="kk-KZ"/>
        </w:rPr>
        <w:tab/>
        <w:t>Г</w:t>
      </w:r>
      <w:r>
        <w:rPr>
          <w:rFonts w:ascii="Times New Roman" w:hAnsi="Times New Roman" w:cs="Times New Roman"/>
          <w:bCs/>
          <w:sz w:val="24"/>
          <w:szCs w:val="24"/>
        </w:rPr>
        <w:t xml:space="preserve">.С. </w:t>
      </w:r>
      <w:proofErr w:type="spellStart"/>
      <w:r>
        <w:rPr>
          <w:rFonts w:ascii="Times New Roman" w:hAnsi="Times New Roman" w:cs="Times New Roman"/>
          <w:bCs/>
          <w:sz w:val="24"/>
          <w:szCs w:val="24"/>
        </w:rPr>
        <w:t>Ныгыметов</w:t>
      </w:r>
      <w:proofErr w:type="spellEnd"/>
    </w:p>
    <w:sectPr w:rsidR="006D0D1F" w:rsidRPr="006D0D1F" w:rsidSect="00726A81">
      <w:pgSz w:w="11907" w:h="16840" w:code="9"/>
      <w:pgMar w:top="1134" w:right="1021"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52DDF"/>
    <w:multiLevelType w:val="hybridMultilevel"/>
    <w:tmpl w:val="E67255D8"/>
    <w:lvl w:ilvl="0" w:tplc="D28010A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15:restartNumberingAfterBreak="0">
    <w:nsid w:val="62FD49A0"/>
    <w:multiLevelType w:val="hybridMultilevel"/>
    <w:tmpl w:val="60B0CFC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16cid:durableId="1510369324">
    <w:abstractNumId w:val="0"/>
  </w:num>
  <w:num w:numId="2" w16cid:durableId="607858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7C3"/>
    <w:rsid w:val="00002DCD"/>
    <w:rsid w:val="0001056A"/>
    <w:rsid w:val="000108BB"/>
    <w:rsid w:val="0003337A"/>
    <w:rsid w:val="000377F5"/>
    <w:rsid w:val="00046A12"/>
    <w:rsid w:val="0005614B"/>
    <w:rsid w:val="00071597"/>
    <w:rsid w:val="000A0376"/>
    <w:rsid w:val="000B3E30"/>
    <w:rsid w:val="000C59CD"/>
    <w:rsid w:val="001173D0"/>
    <w:rsid w:val="0017662A"/>
    <w:rsid w:val="001E0979"/>
    <w:rsid w:val="001E1624"/>
    <w:rsid w:val="0020216E"/>
    <w:rsid w:val="00220E52"/>
    <w:rsid w:val="00225215"/>
    <w:rsid w:val="00253B70"/>
    <w:rsid w:val="0026746C"/>
    <w:rsid w:val="002767C3"/>
    <w:rsid w:val="002A46D4"/>
    <w:rsid w:val="002C6EDC"/>
    <w:rsid w:val="00330473"/>
    <w:rsid w:val="00340D09"/>
    <w:rsid w:val="0036300C"/>
    <w:rsid w:val="003D7E92"/>
    <w:rsid w:val="003F02C5"/>
    <w:rsid w:val="003F0702"/>
    <w:rsid w:val="003F302E"/>
    <w:rsid w:val="003F44F9"/>
    <w:rsid w:val="0049488C"/>
    <w:rsid w:val="004B002F"/>
    <w:rsid w:val="004C2C07"/>
    <w:rsid w:val="004D62D8"/>
    <w:rsid w:val="0052016B"/>
    <w:rsid w:val="00524AE4"/>
    <w:rsid w:val="00555FB5"/>
    <w:rsid w:val="00571589"/>
    <w:rsid w:val="0058103A"/>
    <w:rsid w:val="00591790"/>
    <w:rsid w:val="005E403E"/>
    <w:rsid w:val="005E776B"/>
    <w:rsid w:val="00692AA4"/>
    <w:rsid w:val="006C5356"/>
    <w:rsid w:val="006C7461"/>
    <w:rsid w:val="006D0D1F"/>
    <w:rsid w:val="006D68EC"/>
    <w:rsid w:val="00713D6D"/>
    <w:rsid w:val="00713E91"/>
    <w:rsid w:val="00726A81"/>
    <w:rsid w:val="007C1DBC"/>
    <w:rsid w:val="007C7C38"/>
    <w:rsid w:val="00805D24"/>
    <w:rsid w:val="00825226"/>
    <w:rsid w:val="008C2B5B"/>
    <w:rsid w:val="008C61BC"/>
    <w:rsid w:val="008C7EC3"/>
    <w:rsid w:val="008F66A8"/>
    <w:rsid w:val="00992A3A"/>
    <w:rsid w:val="009A3245"/>
    <w:rsid w:val="009B36E1"/>
    <w:rsid w:val="009D1831"/>
    <w:rsid w:val="00A966E6"/>
    <w:rsid w:val="00AB751D"/>
    <w:rsid w:val="00AF7AC3"/>
    <w:rsid w:val="00B00A4A"/>
    <w:rsid w:val="00B0638C"/>
    <w:rsid w:val="00B27555"/>
    <w:rsid w:val="00B27FC4"/>
    <w:rsid w:val="00B544F0"/>
    <w:rsid w:val="00BB5C16"/>
    <w:rsid w:val="00BB7D9F"/>
    <w:rsid w:val="00BC751B"/>
    <w:rsid w:val="00BD158C"/>
    <w:rsid w:val="00C105B1"/>
    <w:rsid w:val="00C201C6"/>
    <w:rsid w:val="00C568DD"/>
    <w:rsid w:val="00C72EC4"/>
    <w:rsid w:val="00CE1C8A"/>
    <w:rsid w:val="00CF55CE"/>
    <w:rsid w:val="00D05DAD"/>
    <w:rsid w:val="00D13313"/>
    <w:rsid w:val="00D2400D"/>
    <w:rsid w:val="00D2761E"/>
    <w:rsid w:val="00D6085C"/>
    <w:rsid w:val="00D657CE"/>
    <w:rsid w:val="00D7100B"/>
    <w:rsid w:val="00DB1232"/>
    <w:rsid w:val="00DB643D"/>
    <w:rsid w:val="00E23504"/>
    <w:rsid w:val="00E33AB2"/>
    <w:rsid w:val="00E7194A"/>
    <w:rsid w:val="00E858BE"/>
    <w:rsid w:val="00EB6BBB"/>
    <w:rsid w:val="00EC359E"/>
    <w:rsid w:val="00EC416E"/>
    <w:rsid w:val="00F05C64"/>
    <w:rsid w:val="00F44E35"/>
    <w:rsid w:val="00F63351"/>
    <w:rsid w:val="00FB3F4E"/>
    <w:rsid w:val="00FB4E8C"/>
    <w:rsid w:val="00FD5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719C"/>
  <w15:docId w15:val="{D414853B-67D5-41E7-9F11-8F3D9913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46C"/>
  </w:style>
  <w:style w:type="paragraph" w:styleId="1">
    <w:name w:val="heading 1"/>
    <w:basedOn w:val="a"/>
    <w:link w:val="10"/>
    <w:uiPriority w:val="9"/>
    <w:qFormat/>
    <w:rsid w:val="002767C3"/>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67C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767C3"/>
    <w:rPr>
      <w:rFonts w:ascii="Times New Roman" w:eastAsia="Times New Roman" w:hAnsi="Times New Roman" w:cs="Times New Roman"/>
      <w:b/>
      <w:bCs/>
      <w:kern w:val="36"/>
      <w:sz w:val="48"/>
      <w:szCs w:val="48"/>
      <w:lang w:eastAsia="ru-RU"/>
    </w:rPr>
  </w:style>
  <w:style w:type="table" w:styleId="a4">
    <w:name w:val="Table Grid"/>
    <w:basedOn w:val="a1"/>
    <w:uiPriority w:val="59"/>
    <w:rsid w:val="00276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qFormat/>
    <w:rsid w:val="00713D6D"/>
    <w:pPr>
      <w:spacing w:after="200" w:line="276" w:lineRule="auto"/>
      <w:ind w:left="720" w:firstLine="0"/>
      <w:contextualSpacing/>
      <w:jc w:val="left"/>
    </w:pPr>
    <w:rPr>
      <w:rFonts w:eastAsiaTheme="minorEastAsia"/>
      <w:lang w:eastAsia="ru-RU"/>
    </w:rPr>
  </w:style>
  <w:style w:type="character" w:styleId="a6">
    <w:name w:val="Emphasis"/>
    <w:uiPriority w:val="20"/>
    <w:qFormat/>
    <w:rsid w:val="0003337A"/>
    <w:rPr>
      <w:i/>
      <w:iCs/>
    </w:rPr>
  </w:style>
  <w:style w:type="character" w:styleId="a7">
    <w:name w:val="Hyperlink"/>
    <w:basedOn w:val="a0"/>
    <w:uiPriority w:val="99"/>
    <w:semiHidden/>
    <w:unhideWhenUsed/>
    <w:rsid w:val="00524A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560653">
      <w:bodyDiv w:val="1"/>
      <w:marLeft w:val="0"/>
      <w:marRight w:val="0"/>
      <w:marTop w:val="0"/>
      <w:marBottom w:val="0"/>
      <w:divBdr>
        <w:top w:val="none" w:sz="0" w:space="0" w:color="auto"/>
        <w:left w:val="none" w:sz="0" w:space="0" w:color="auto"/>
        <w:bottom w:val="none" w:sz="0" w:space="0" w:color="auto"/>
        <w:right w:val="none" w:sz="0" w:space="0" w:color="auto"/>
      </w:divBdr>
    </w:div>
    <w:div w:id="25070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ncste.kz/object/view/Q0pIbXpIdll1cTFsa1o0akJEbHpjUT09" TargetMode="External"/><Relationship Id="rId5" Type="http://schemas.openxmlformats.org/officeDocument/2006/relationships/hyperlink" Target="https://is.ncste.kz/object/view/3116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3973</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Ainur Begimbetova</cp:lastModifiedBy>
  <cp:revision>2</cp:revision>
  <cp:lastPrinted>2025-03-05T10:43:00Z</cp:lastPrinted>
  <dcterms:created xsi:type="dcterms:W3CDTF">2025-03-12T04:17:00Z</dcterms:created>
  <dcterms:modified xsi:type="dcterms:W3CDTF">2025-03-12T04:17:00Z</dcterms:modified>
</cp:coreProperties>
</file>