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B66EA" w14:textId="65EA8FDF" w:rsidR="00FF2316" w:rsidRPr="009662EE" w:rsidRDefault="009662EE" w:rsidP="009662EE">
      <w:pPr>
        <w:spacing w:after="0" w:line="240" w:lineRule="auto"/>
        <w:ind w:left="-1134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662EE">
        <w:rPr>
          <w:rFonts w:ascii="Times New Roman" w:hAnsi="Times New Roman" w:cs="Times New Roman"/>
          <w:noProof/>
        </w:rPr>
        <w:drawing>
          <wp:anchor distT="0" distB="0" distL="115200" distR="115200" simplePos="0" relativeHeight="2048" behindDoc="0" locked="0" layoutInCell="1" allowOverlap="1" wp14:anchorId="7FF28DF5" wp14:editId="72160A9A">
            <wp:simplePos x="0" y="0"/>
            <wp:positionH relativeFrom="column">
              <wp:posOffset>-773430</wp:posOffset>
            </wp:positionH>
            <wp:positionV relativeFrom="paragraph">
              <wp:posOffset>0</wp:posOffset>
            </wp:positionV>
            <wp:extent cx="6945527" cy="1985748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27436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945527" cy="1985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662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f4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5102"/>
        <w:gridCol w:w="5244"/>
      </w:tblGrid>
      <w:tr w:rsidR="00FF2316" w:rsidRPr="009662EE" w14:paraId="0BC16EB3" w14:textId="77777777">
        <w:tc>
          <w:tcPr>
            <w:tcW w:w="5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780223" w14:textId="0AB8574C" w:rsidR="00FF2316" w:rsidRPr="009662EE" w:rsidRDefault="009662EE" w:rsidP="009662E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                </w:t>
            </w:r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09.02.2026</w:t>
            </w:r>
            <w:r w:rsidRPr="009662EE">
              <w:rPr>
                <w:rFonts w:ascii="Times New Roman" w:eastAsia="Times New Roman" w:hAnsi="Times New Roman" w:cs="Times New Roman"/>
                <w:sz w:val="24"/>
              </w:rPr>
              <w:t xml:space="preserve"> г/ж.</w:t>
            </w:r>
          </w:p>
        </w:tc>
        <w:tc>
          <w:tcPr>
            <w:tcW w:w="52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F6DE78" w14:textId="1AB464AB" w:rsidR="00FF2316" w:rsidRPr="009662EE" w:rsidRDefault="009662EE" w:rsidP="009662E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                                            </w:t>
            </w:r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№09/9</w:t>
            </w:r>
            <w:r w:rsidRPr="009662E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16C078FC" w14:textId="1DC846CF" w:rsidR="00FF2316" w:rsidRPr="009662EE" w:rsidRDefault="00000000" w:rsidP="009662EE">
      <w:pPr>
        <w:spacing w:after="0" w:line="240" w:lineRule="auto"/>
        <w:ind w:left="-1134"/>
        <w:contextualSpacing/>
        <w:jc w:val="both"/>
        <w:rPr>
          <w:rFonts w:ascii="Times New Roman" w:hAnsi="Times New Roman" w:cs="Times New Roman"/>
          <w:sz w:val="18"/>
          <w:lang w:val="kk-KZ"/>
        </w:rPr>
      </w:pPr>
      <w:r w:rsidRPr="009662EE">
        <w:rPr>
          <w:rFonts w:ascii="Times New Roman" w:hAnsi="Times New Roman" w:cs="Times New Roman"/>
          <w:sz w:val="18"/>
          <w:szCs w:val="28"/>
          <w:lang w:val="kk-KZ"/>
        </w:rPr>
        <w:t xml:space="preserve">                                        Алматы қаласы                                                                                                                 город Алматы</w:t>
      </w:r>
    </w:p>
    <w:p w14:paraId="70EE189C" w14:textId="77777777" w:rsidR="00FF2316" w:rsidRPr="009662EE" w:rsidRDefault="00FF2316" w:rsidP="009662EE">
      <w:pPr>
        <w:spacing w:after="0" w:line="240" w:lineRule="auto"/>
        <w:ind w:left="-1134"/>
        <w:contextualSpacing/>
        <w:jc w:val="both"/>
        <w:rPr>
          <w:rFonts w:ascii="Times New Roman" w:hAnsi="Times New Roman" w:cs="Times New Roman"/>
          <w:sz w:val="18"/>
          <w:lang w:val="kk-KZ"/>
        </w:rPr>
      </w:pPr>
    </w:p>
    <w:p w14:paraId="79331A4B" w14:textId="77777777" w:rsidR="00FF2316" w:rsidRPr="009662EE" w:rsidRDefault="00FF2316" w:rsidP="009662EE">
      <w:pPr>
        <w:spacing w:after="0" w:line="240" w:lineRule="auto"/>
        <w:ind w:left="-1134"/>
        <w:contextualSpacing/>
        <w:jc w:val="both"/>
        <w:rPr>
          <w:rFonts w:ascii="Times New Roman" w:hAnsi="Times New Roman" w:cs="Times New Roman"/>
          <w:sz w:val="18"/>
          <w:lang w:val="kk-KZ"/>
        </w:rPr>
      </w:pPr>
    </w:p>
    <w:p w14:paraId="3884B8BE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«Ғұмарбек Дәукеев атындағы </w:t>
      </w:r>
    </w:p>
    <w:p w14:paraId="56B0107D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Алматы энергетика және байланыс </w:t>
      </w:r>
    </w:p>
    <w:p w14:paraId="3B755F7B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университеті» коммерциялық емес АҚ</w:t>
      </w:r>
    </w:p>
    <w:p w14:paraId="20DCC3E2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оқу-әдістемелік кеңесінің </w:t>
      </w:r>
    </w:p>
    <w:p w14:paraId="5053728B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(АЭжБУ ОӘК) отырыстары </w:t>
      </w:r>
    </w:p>
    <w:p w14:paraId="2C5E163D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</w:t>
      </w:r>
    </w:p>
    <w:p w14:paraId="3087F089" w14:textId="77777777" w:rsidR="00FF2316" w:rsidRPr="00C41498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149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Төрағалық етті – Академиялық қызмет жөніндегі проректор А. Жупанхан  </w:t>
      </w:r>
    </w:p>
    <w:p w14:paraId="6A239175" w14:textId="77777777" w:rsidR="00FF2316" w:rsidRPr="00C41498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149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Қатысқандар: ОӘК құрамы (тізім қоса берілді).</w:t>
      </w:r>
    </w:p>
    <w:p w14:paraId="71901F9A" w14:textId="77777777" w:rsidR="00FF2316" w:rsidRPr="00C41498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149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</w:t>
      </w:r>
    </w:p>
    <w:p w14:paraId="41193894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КҮН ТӘРТІБІ</w:t>
      </w:r>
    </w:p>
    <w:p w14:paraId="7F9C5350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2B352431" w14:textId="77777777" w:rsidR="00FF2316" w:rsidRPr="009662EE" w:rsidRDefault="00000000" w:rsidP="009662EE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РОӘК ОӘБ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грифін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Ережені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талқылау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966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Баяндамашы</w:t>
      </w:r>
      <w:proofErr w:type="spellEnd"/>
      <w:r w:rsidRPr="00966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– Н.К. </w:t>
      </w:r>
      <w:proofErr w:type="spellStart"/>
      <w:r w:rsidRPr="00966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Алмуратова</w:t>
      </w:r>
      <w:proofErr w:type="spellEnd"/>
      <w:r w:rsidRPr="00966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ӘЖК </w:t>
      </w:r>
      <w:proofErr w:type="spellStart"/>
      <w:r w:rsidRPr="00966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төрайымы</w:t>
      </w:r>
      <w:proofErr w:type="spellEnd"/>
      <w:r w:rsidRPr="00966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14:paraId="30BA36A8" w14:textId="77777777" w:rsidR="00FF2316" w:rsidRPr="009662EE" w:rsidRDefault="00000000" w:rsidP="009662EE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Әр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түрлі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2CF901D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1FD89482" w14:textId="793F11F4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ТЫҢДАЛДЫ: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«РОӘК ОӘБ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грифін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Ережені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талқылау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мәселесі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ӘЖК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төрайымы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Н.К.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Алмуратова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52C60F53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1346C3AA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Н.К. </w:t>
      </w:r>
      <w:proofErr w:type="spellStart"/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Алмуратова</w:t>
      </w:r>
      <w:proofErr w:type="spellEnd"/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–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Комиссия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мүшелеріне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РОӘК ОӘБ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грифін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Ереженің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мазмұны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түсіндірілді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комиссия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мүшелері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құжатпен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таныстырылды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CCD0270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7FE34692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ҚАУЛЫ ЕТТІ: </w:t>
      </w:r>
    </w:p>
    <w:p w14:paraId="4D173E9B" w14:textId="77777777" w:rsidR="00FF2316" w:rsidRPr="009662EE" w:rsidRDefault="00000000" w:rsidP="009662EE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РОӘК ОӘБ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грифін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Ереженің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жобасын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дайындау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оны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кейінгі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қарау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беру-әдістемелік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кеңесі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(РОӘК)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FC9ABFC" w14:textId="77777777" w:rsidR="00FF2316" w:rsidRPr="009662EE" w:rsidRDefault="00000000" w:rsidP="009662EE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нұсқаулықтарды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қайта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жариялау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өз-өзін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сілтеме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жасау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критерийлері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Ереженің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жобасын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дайындау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6D796B2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57BD14B0" w14:textId="397CA219" w:rsidR="00FF2316" w:rsidRPr="009662EE" w:rsidRDefault="00000000" w:rsidP="009662EE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ТЫҢДАДЫ: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Байзакова С.М., </w:t>
      </w:r>
      <w:r w:rsidR="00C4149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ОӘК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орынбасары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«ОӘК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құрамына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өзгерістер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енгізу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мәселе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баяндама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жасады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BCF7E9B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14:paraId="3238AB8B" w14:textId="77777777" w:rsidR="00FF2316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Байзакова С.М.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әдістемелік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кеңес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құрамына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қатысты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бұйрықпен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таныстырып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ескертулер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ұсыныстар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болса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құрамға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өзгерістер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енгізу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тиісті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кандидатураларды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ұсынуды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ұсынды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5BAC2DC" w14:textId="77777777" w:rsidR="009662EE" w:rsidRPr="009662EE" w:rsidRDefault="009662E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19C5EB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ҚАУЛЫ ЕТТІ:  </w:t>
      </w:r>
    </w:p>
    <w:p w14:paraId="4ECA9AB7" w14:textId="77777777" w:rsidR="00FF2316" w:rsidRPr="009662EE" w:rsidRDefault="00000000" w:rsidP="009662EE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Көрсетілген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өзгерістер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енгізілгеннен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ОӘК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құрамына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қатысты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бұйрықты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9E5039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4D786A35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ӘР ТҮРЛІ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F8F4261" w14:textId="2398E42A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ТЫҢДАЛДЫ:</w:t>
      </w:r>
      <w:r w:rsidR="000976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ӘЖК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төрайымы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Н.К.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Алмуратованы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АЭжБУ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оқытушылары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басылымға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ұсыным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дайындаған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оқулықтарды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құралдары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монографияларды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қарау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мәселесі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талқылауға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 </w:t>
      </w:r>
      <w:proofErr w:type="spellStart"/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оқулық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монография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ұсынылды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14:paraId="55F255E2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Химия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 (</w:t>
      </w:r>
      <w:proofErr w:type="spellStart"/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мамандықтарының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)»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Автор: Туманова </w:t>
      </w:r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А.А.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6,5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(93,22%). </w:t>
      </w:r>
    </w:p>
    <w:p w14:paraId="4CD5A65A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Учебное пособие «Мультисервисные сети абонентского доступа (для студентов высших учебных заведений)». Авторы: Мухамеджанова А.Д.,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Гармашова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Ю. М. Объем: 7.2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(69.78%). </w:t>
      </w:r>
    </w:p>
    <w:p w14:paraId="3B5BB013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«Электр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тарату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желілерінін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релелік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қорғауы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асқын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кернеуді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шектеу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магитранттарі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Дмитриченко В.И., Башкиров М.В.,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Амиркулов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Б.Д.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7,1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(73,18 %).</w:t>
      </w:r>
    </w:p>
    <w:p w14:paraId="477E9986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4.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Автоматтандырылған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жүйелердің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электр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машиналары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.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Даримбаева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Н.И.,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Тойгожинова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Ж.Ж.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6,8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(73.96%). </w:t>
      </w:r>
    </w:p>
    <w:p w14:paraId="5ED4949A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Сигналдарды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цифрлық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өңдеу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негіздері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(7В06201, 7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06201 –«Радиотехника, электроника и телекоммуникации» ББ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оқитын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бакалаврлер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мен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магистрантарға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арналған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Автор: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Хизирова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М.А.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9,0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(77.42%). </w:t>
      </w:r>
    </w:p>
    <w:p w14:paraId="1C55B981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6. Монография «Сапа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менеджментінің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біріктірілген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жүйесі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теңгерімді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көрсеткіштер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жүйесі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». Автор: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Бәзіл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Г.Д.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13,0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(64.01%). </w:t>
      </w:r>
    </w:p>
    <w:p w14:paraId="1FBA5060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7. Учебное пособие «Оптимальное проектирование манипуляторов и механизмов (для студентов технических специальностей высших учебных заведений). Авторы: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Косболов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С.Б.,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Азилкияшева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М.М. Объем: 7,5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(80,48%).</w:t>
      </w:r>
    </w:p>
    <w:p w14:paraId="49AA236E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8.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Қазақ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тілі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(В-1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деңгейі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).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арналған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Жекеева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К.О., Хамзина Қ.М.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6,4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(99.08%).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1F1E016A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14:paraId="5D28F9CD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құралдарына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оқулықтарға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монографияға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қажетті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рецензиялар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институттардың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тиісті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кеңестері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отырыстарының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хаттамаларынан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үзінді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көшірмелер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ұсынылған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Талқылаудан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кейін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әдебиеттерін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басылымға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ұсыну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туралы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ашық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дауыс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берілді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08041374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Дауыс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беру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нәтижесі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қолдағандар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19,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қарсы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болғандар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қалыс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қалғандар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14:paraId="1F6B04C9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67A35CF9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ҚАУЛЫ </w:t>
      </w:r>
      <w:proofErr w:type="gramStart"/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ЕТТІ:</w:t>
      </w: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келесілербаспаға</w:t>
      </w:r>
      <w:proofErr w:type="spellEnd"/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ұсынылсын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0132A104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«Химия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Автор: Туманова </w:t>
      </w:r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А.А.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6,5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(93,22%). </w:t>
      </w:r>
    </w:p>
    <w:p w14:paraId="0E57C0CA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Учебное пособие «Мультисервисные сети абонентского доступа (для студентов высших учебных заведений)». Авторы: Мухамеджанова А.Д.,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Гармашова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Ю. М. Объем: 7.2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(69.78%). </w:t>
      </w:r>
    </w:p>
    <w:p w14:paraId="578BD0E9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«Электр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тарату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желілерінін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релелік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қорғауы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асқын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кернеуді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шектеу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магитранттарі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Дмитриченко В.И., Башкиров М.В.,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Амиркулов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Б.Д.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7,1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(73,18 %).</w:t>
      </w:r>
    </w:p>
    <w:p w14:paraId="29DA6395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4.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Автоматтандырылған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жүйелердің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электр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машиналары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.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Даримбаева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Н.И.,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Тойгожинова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Ж.Ж.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6,8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(73.96%). </w:t>
      </w:r>
    </w:p>
    <w:p w14:paraId="3A2B20B3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Сигналдарды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цифрлық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өңдеу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негіздері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(7В06201, 7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06201 –«Радиотехника, электроника и телекоммуникации» ББ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оқитын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бакалаврлер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мен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магистрантарға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арналған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Автор: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Хизирова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М.А.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9,0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(77.42%). </w:t>
      </w:r>
    </w:p>
    <w:p w14:paraId="23923724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6. Монография «Сапа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менеджментінің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біріктірілген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жүйесі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теңгерімді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көрсеткіштер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жүйесі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». Автор: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Бәзіл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Г.Д.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13,0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(64.01%). </w:t>
      </w:r>
    </w:p>
    <w:p w14:paraId="3B5A17D3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7. Учебное пособие «Оптимальное проектирование манипуляторов и механизмов (для студентов технических специальностей высших учебных заведений). Авторы: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Косболов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С.Б.,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Азилкияшева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М.М. Объем: 7,5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(80,48%).</w:t>
      </w:r>
    </w:p>
    <w:p w14:paraId="0A50D8E4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8.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Қазақ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тілі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(В-1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деңгейі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).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арналған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Жекеева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К.О., Хамзина Қ.М.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6,4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(99.08%).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5A9D5122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603E68EE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Қаулы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бірауыздан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қабылданды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14:paraId="554C5BA9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7941C5F" w14:textId="2F78ED71" w:rsidR="000976DE" w:rsidRPr="000976DE" w:rsidRDefault="000976DE" w:rsidP="000976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10"/>
        <w:jc w:val="both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0976DE">
        <w:rPr>
          <w:rFonts w:ascii="Times New Roman" w:eastAsia="Times New Roman" w:hAnsi="Times New Roman" w:cs="Times New Roman"/>
          <w:b/>
          <w:bCs/>
          <w:color w:val="000000"/>
          <w:sz w:val="28"/>
          <w:lang w:val="kk-KZ"/>
        </w:rPr>
        <w:t>2.1</w:t>
      </w:r>
      <w:r w:rsidR="00000000"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0976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ТЫҢДАДЫ: </w:t>
      </w:r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Байзакова С.М.,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ОӘК</w:t>
      </w:r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орынбасары</w:t>
      </w:r>
      <w:proofErr w:type="spellEnd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2026–2027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>оқу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>жылына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>арналған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 </w:t>
      </w:r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бакалавриат,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ғылыми-педагогикалық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бейіндік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магистратура, докторантура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бағдарламалары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академиялық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күнтізбені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бекіту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proofErr w:type="spellEnd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мәселе</w:t>
      </w:r>
      <w:proofErr w:type="spellEnd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бойынша</w:t>
      </w:r>
      <w:proofErr w:type="spellEnd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баяндама</w:t>
      </w:r>
      <w:proofErr w:type="spellEnd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жасады</w:t>
      </w:r>
      <w:proofErr w:type="spellEnd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58111FA8" w14:textId="77777777" w:rsidR="000976DE" w:rsidRPr="000976DE" w:rsidRDefault="000976DE" w:rsidP="000976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14:paraId="23F8643F" w14:textId="1BE560CE" w:rsidR="000976DE" w:rsidRDefault="000976DE" w:rsidP="000976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0976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Байзакова С.М.</w:t>
      </w:r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</w:t>
      </w:r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ӘК </w:t>
      </w:r>
      <w:proofErr w:type="spellStart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мүшелерін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2026–2027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>оқу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>жылына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>арналған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 </w:t>
      </w:r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бакалавриат,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ғылыми-педагогикалық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бейіндік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магистратура, докторантура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бағдарламалары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академиялық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күнтізбе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таныстырды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4EC53951" w14:textId="77777777" w:rsidR="000976DE" w:rsidRDefault="000976DE" w:rsidP="000976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0B2A942A" w14:textId="77777777" w:rsidR="000976DE" w:rsidRPr="009662EE" w:rsidRDefault="000976DE" w:rsidP="000976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B82C979" w14:textId="77777777" w:rsidR="000976DE" w:rsidRPr="000976DE" w:rsidRDefault="000976DE" w:rsidP="000976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6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ҚАУЛЫ ЕТТІ:</w:t>
      </w: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 w:rsidRPr="000976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144978A5" w14:textId="24D75B33" w:rsidR="000976DE" w:rsidRPr="000976DE" w:rsidRDefault="000976DE" w:rsidP="000976DE">
      <w:pPr>
        <w:pStyle w:val="af3"/>
        <w:numPr>
          <w:ilvl w:val="3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2026–2027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>оқу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>жылына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>арналған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 </w:t>
      </w:r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бакалавриат,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ғылыми-педагогикалық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бейіндік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магистратура, докторантура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бағдарламалары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академиялық</w:t>
      </w:r>
      <w:proofErr w:type="spellEnd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976DE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күнтізбе</w:t>
      </w:r>
      <w:proofErr w:type="spellEnd"/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бекітілсін.</w:t>
      </w:r>
    </w:p>
    <w:p w14:paraId="6D653D21" w14:textId="61A61B85" w:rsidR="00FF2316" w:rsidRPr="000976DE" w:rsidRDefault="00FF2316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5FE719EA" w14:textId="77777777" w:rsidR="00FF2316" w:rsidRPr="000976D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3FDA1AD2" w14:textId="77777777" w:rsidR="00FF2316" w:rsidRPr="000976D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2D43CAF3" w14:textId="77777777" w:rsidR="00FF2316" w:rsidRPr="000976D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1CCD8BE5" w14:textId="77777777" w:rsidR="00FF2316" w:rsidRPr="000976D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147C8BD6" w14:textId="77777777" w:rsidR="00FF2316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47789B04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3D107331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544200DF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3AE07120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4CD65A74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30044172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3D4005B9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16B23997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265BC629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57E0C96E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3CB2C0DB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24084464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3269B60D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093749DF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58653B49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27B362D5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5547E15D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5628186E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7836B109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62DE8511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5C7A4895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4AFCFAD3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41745C7C" w14:textId="77777777" w:rsid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11AE9733" w14:textId="77777777" w:rsidR="000976DE" w:rsidRPr="000976DE" w:rsidRDefault="000976D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090D5AB3" w14:textId="77777777" w:rsidR="00FF2316" w:rsidRPr="000976D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605D4337" w14:textId="77777777" w:rsidR="00FF2316" w:rsidRPr="000976D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74E88C0A" w14:textId="77777777" w:rsidR="00FF2316" w:rsidRPr="000976D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4C2499EC" w14:textId="3D2CAD1F" w:rsidR="009662EE" w:rsidRPr="009662EE" w:rsidRDefault="009662EE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9662EE">
        <w:rPr>
          <w:rFonts w:ascii="Times New Roman" w:hAnsi="Times New Roman" w:cs="Times New Roman"/>
          <w:noProof/>
        </w:rPr>
        <w:lastRenderedPageBreak/>
        <w:drawing>
          <wp:anchor distT="0" distB="0" distL="115200" distR="115200" simplePos="0" relativeHeight="251661312" behindDoc="0" locked="0" layoutInCell="1" allowOverlap="1" wp14:anchorId="48A858A7" wp14:editId="23466E6C">
            <wp:simplePos x="0" y="0"/>
            <wp:positionH relativeFrom="column">
              <wp:posOffset>-754380</wp:posOffset>
            </wp:positionH>
            <wp:positionV relativeFrom="paragraph">
              <wp:posOffset>0</wp:posOffset>
            </wp:positionV>
            <wp:extent cx="6945527" cy="1985748"/>
            <wp:effectExtent l="0" t="0" r="0" b="0"/>
            <wp:wrapSquare wrapText="bothSides"/>
            <wp:docPr id="1884566115" name="Рисунок 1884566115" descr="Изображение выглядит как текст, визитная карточка, Шрифт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566115" name="Рисунок 1884566115" descr="Изображение выглядит как текст, визитная карточка, Шрифт, снимок экрана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945527" cy="1985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662EE">
        <w:rPr>
          <w:rFonts w:ascii="Times New Roman" w:hAnsi="Times New Roman" w:cs="Times New Roman"/>
          <w:noProof/>
        </w:rPr>
        <w:drawing>
          <wp:anchor distT="0" distB="0" distL="115200" distR="115200" simplePos="0" relativeHeight="251659264" behindDoc="0" locked="0" layoutInCell="1" allowOverlap="1" wp14:anchorId="6DCE4141" wp14:editId="44D4D488">
            <wp:simplePos x="0" y="0"/>
            <wp:positionH relativeFrom="column">
              <wp:posOffset>-464820</wp:posOffset>
            </wp:positionH>
            <wp:positionV relativeFrom="paragraph">
              <wp:posOffset>227965</wp:posOffset>
            </wp:positionV>
            <wp:extent cx="6945527" cy="1985748"/>
            <wp:effectExtent l="0" t="0" r="0" b="0"/>
            <wp:wrapSquare wrapText="bothSides"/>
            <wp:docPr id="1246176150" name="Рисунок 1246176150" descr="Изображение выглядит как текст, визитная карточка, Шрифт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176150" name="Рисунок 1246176150" descr="Изображение выглядит как текст, визитная карточка, Шрифт, снимок экрана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945527" cy="1985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f4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5102"/>
        <w:gridCol w:w="5244"/>
      </w:tblGrid>
      <w:tr w:rsidR="009662EE" w:rsidRPr="009662EE" w14:paraId="6E6E35A8" w14:textId="77777777" w:rsidTr="00C86334">
        <w:tc>
          <w:tcPr>
            <w:tcW w:w="5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31BFFD" w14:textId="7BEB88D7" w:rsidR="009662EE" w:rsidRPr="009662EE" w:rsidRDefault="009662EE" w:rsidP="009662E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                 </w:t>
            </w:r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09.02.2026</w:t>
            </w:r>
            <w:r w:rsidRPr="009662EE">
              <w:rPr>
                <w:rFonts w:ascii="Times New Roman" w:eastAsia="Times New Roman" w:hAnsi="Times New Roman" w:cs="Times New Roman"/>
                <w:sz w:val="24"/>
              </w:rPr>
              <w:t xml:space="preserve"> г/ж.</w:t>
            </w:r>
          </w:p>
        </w:tc>
        <w:tc>
          <w:tcPr>
            <w:tcW w:w="52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9F0ACE" w14:textId="24676BEB" w:rsidR="009662EE" w:rsidRPr="009662EE" w:rsidRDefault="009662EE" w:rsidP="009662E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                                          </w:t>
            </w:r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№09/9</w:t>
            </w:r>
            <w:r w:rsidRPr="009662E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150D7069" w14:textId="77777777" w:rsidR="009662EE" w:rsidRPr="009662EE" w:rsidRDefault="009662EE" w:rsidP="009662EE">
      <w:pPr>
        <w:spacing w:after="0" w:line="240" w:lineRule="auto"/>
        <w:ind w:left="-1134"/>
        <w:contextualSpacing/>
        <w:jc w:val="both"/>
        <w:rPr>
          <w:rFonts w:ascii="Times New Roman" w:hAnsi="Times New Roman" w:cs="Times New Roman"/>
          <w:sz w:val="18"/>
          <w:lang w:val="kk-KZ"/>
        </w:rPr>
      </w:pPr>
      <w:r w:rsidRPr="009662EE">
        <w:rPr>
          <w:rFonts w:ascii="Times New Roman" w:hAnsi="Times New Roman" w:cs="Times New Roman"/>
          <w:sz w:val="18"/>
          <w:szCs w:val="28"/>
          <w:lang w:val="kk-KZ"/>
        </w:rPr>
        <w:t xml:space="preserve">                                        Алматы қаласы                                                                                                                 город Алматы</w:t>
      </w:r>
    </w:p>
    <w:p w14:paraId="3F9E21B8" w14:textId="77777777" w:rsidR="009662EE" w:rsidRPr="009662EE" w:rsidRDefault="009662EE" w:rsidP="009662EE">
      <w:pPr>
        <w:spacing w:after="0" w:line="240" w:lineRule="auto"/>
        <w:ind w:left="-1134"/>
        <w:contextualSpacing/>
        <w:jc w:val="both"/>
        <w:rPr>
          <w:rFonts w:ascii="Times New Roman" w:hAnsi="Times New Roman" w:cs="Times New Roman"/>
          <w:sz w:val="18"/>
          <w:lang w:val="kk-KZ"/>
        </w:rPr>
      </w:pPr>
    </w:p>
    <w:p w14:paraId="01DA5FDD" w14:textId="7EAB0553" w:rsidR="00FF2316" w:rsidRPr="009662EE" w:rsidRDefault="00FF2316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319C4913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hanging="284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заседания учебно-методического совета </w:t>
      </w:r>
    </w:p>
    <w:p w14:paraId="53AC22B0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hanging="284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некоммерческого АО «Алматинский университет </w:t>
      </w:r>
    </w:p>
    <w:p w14:paraId="0DBBA10B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hanging="284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энергетики и связи имени Гумарбека Даукеева» </w:t>
      </w:r>
    </w:p>
    <w:p w14:paraId="721DD412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hanging="284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(УМС АУЭС) </w:t>
      </w:r>
    </w:p>
    <w:p w14:paraId="7D5DB5C4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hanging="284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0F130A88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hanging="284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Председательствовал: проректор по Академической деятельности Жупанхан А. </w:t>
      </w:r>
      <w:r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6887AD4A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hanging="284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lang w:val="ru-RU"/>
        </w:rPr>
        <w:t>Присутствовали: состав УМС (список прилагается).</w:t>
      </w:r>
    </w:p>
    <w:p w14:paraId="380FDE54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53D10C50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</w:rPr>
        <w:t>Повестка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</w:rPr>
        <w:t>дня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14:paraId="15D24410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3E89DBF9" w14:textId="77777777" w:rsidR="00FF2316" w:rsidRPr="009662EE" w:rsidRDefault="00000000" w:rsidP="009662EE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710"/>
          <w:tab w:val="left" w:pos="993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Обсудить Положение о присвоении грифа УМО РУМС. </w:t>
      </w:r>
      <w:r w:rsidRPr="009662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/>
        </w:rPr>
        <w:t xml:space="preserve">Докладчик – Председатель КМР </w:t>
      </w:r>
      <w:proofErr w:type="spellStart"/>
      <w:r w:rsidRPr="009662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/>
        </w:rPr>
        <w:t>Алмуратова</w:t>
      </w:r>
      <w:proofErr w:type="spellEnd"/>
      <w:r w:rsidRPr="009662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proofErr w:type="gramStart"/>
      <w:r w:rsidRPr="009662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/>
        </w:rPr>
        <w:t>Н.К.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49C8C835" w14:textId="77777777" w:rsidR="00FF2316" w:rsidRPr="009662EE" w:rsidRDefault="00000000" w:rsidP="009662EE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710"/>
          <w:tab w:val="left" w:pos="993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Разное</w:t>
      </w:r>
      <w:proofErr w:type="spellEnd"/>
      <w:r w:rsidRPr="00966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14:paraId="36B5708C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p w14:paraId="69AB75C9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  <w:tab w:val="left" w:pos="1134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1.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СЛУШАЛИ: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Алмуратову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Н.К.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председателя КМР, по вопросу «Обсудить Положение о присвоении грифа УМО РУМС». </w:t>
      </w:r>
    </w:p>
    <w:p w14:paraId="71D2926F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  <w:tab w:val="left" w:pos="1134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3648942D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Алмуратова</w:t>
      </w:r>
      <w:proofErr w:type="spellEnd"/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gramStart"/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Н.К.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Членам комиссии разъяснено содержание Положения о присвоении грифа УМО РУМС.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комиссии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ознакомлены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документом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96952E6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789DFF25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ПОСТАНОВИЛИ:</w:t>
      </w:r>
    </w:p>
    <w:p w14:paraId="6052141E" w14:textId="77777777" w:rsidR="00FF2316" w:rsidRPr="009662EE" w:rsidRDefault="00000000" w:rsidP="009662EE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Разработать проект Положения о присвоении грифа УМО РУМС для дальнейшего рассмотрения и утверждения Учебно-методическим советом (РУМС).</w:t>
      </w:r>
    </w:p>
    <w:p w14:paraId="47DAAF78" w14:textId="77777777" w:rsidR="00FF2316" w:rsidRPr="009662EE" w:rsidRDefault="00000000" w:rsidP="009662EE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Разработать проект Положения о критериях самоцитирования при переиздании методических указаний.</w:t>
      </w:r>
    </w:p>
    <w:p w14:paraId="2B8A7001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78F78EEE" w14:textId="3C7E8278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  <w:tab w:val="left" w:pos="1134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1.1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СЛУШАЛИ: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Байзакову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С.М.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proofErr w:type="gramStart"/>
      <w:r w:rsidR="00C4149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зам.председателя</w:t>
      </w:r>
      <w:proofErr w:type="spellEnd"/>
      <w:proofErr w:type="gramEnd"/>
      <w:r w:rsidR="00C4149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УМС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по вопросу «Внесение изменений в приказа по составу УМС». </w:t>
      </w:r>
    </w:p>
    <w:p w14:paraId="6610A265" w14:textId="1E21657E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  <w:tab w:val="left" w:pos="1134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Байзакова </w:t>
      </w:r>
      <w:proofErr w:type="gramStart"/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С.М.</w:t>
      </w:r>
      <w:proofErr w:type="gramEnd"/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-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Ознакомила членов УМС с приказом по составу Учебно-методического совета и предложила при наличии замечаний и предложений по изменению состава представить соответствующие кандидатуры.</w:t>
      </w:r>
    </w:p>
    <w:p w14:paraId="68876119" w14:textId="023F5C48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  <w:tab w:val="left" w:pos="1134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 </w:t>
      </w:r>
    </w:p>
    <w:p w14:paraId="2CA4DB18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ПОСТАНОВИЛИ:</w:t>
      </w:r>
    </w:p>
    <w:p w14:paraId="4B75E77B" w14:textId="77777777" w:rsidR="00FF2316" w:rsidRPr="009662EE" w:rsidRDefault="00000000" w:rsidP="009662EE">
      <w:pPr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Утвердить приказ по составу УМС после внесения указанных изменений.</w:t>
      </w:r>
    </w:p>
    <w:p w14:paraId="053E49A1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419B6733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2. РАЗНОЕ </w:t>
      </w:r>
    </w:p>
    <w:p w14:paraId="01D2F4D6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СЛУШАЛИ: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Алмуратову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Н.К.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председателя КМР, по вопросу «Рассмотрение учебников, учебных пособий и монографий, подготовленных преподавателями АУЭС для рекомендации к изданию» на обсуждение, были представлены 6 учебных пособия, 1 учебник и 1 монография: </w:t>
      </w:r>
    </w:p>
    <w:p w14:paraId="15075909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«Химия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Автор: Туманова </w:t>
      </w:r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А.А.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6,5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(93,22%). </w:t>
      </w:r>
    </w:p>
    <w:p w14:paraId="55EF76F4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Учебное пособие «Мультисервисные сети абонентского доступа (для студентов высших учебных заведений)».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Авторы:Мухамеджанова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А.Д.,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Гармашова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Ю. М. Объем: 7.2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(69.78%). </w:t>
      </w:r>
    </w:p>
    <w:p w14:paraId="5EB34076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«Электр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тарату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желілерінін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релелік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қорғауы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асқын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кернеуді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шектеу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магитранттарі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Дмитриченко В.И., Башкиров М.В.,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Амиркулов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Б.Д.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7,1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(73,18 %).</w:t>
      </w:r>
    </w:p>
    <w:p w14:paraId="1DBCD632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4.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Автоматтандырылған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жүйелердің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электр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машиналары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.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Даримбаева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Н.И.,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Тойгожинова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Ж.Ж.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6,8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(73.96%). </w:t>
      </w:r>
    </w:p>
    <w:p w14:paraId="70720225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Сигналдарды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цифрлық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өңдеу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негіздері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(7В06201, 7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06201 –«Радиотехника, электроника и телекоммуникации» ББ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оқитын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бакалаврлер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мен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магистрантарға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арналған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Автор: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Хизирова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М.А.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9,0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(77.42%). </w:t>
      </w:r>
    </w:p>
    <w:p w14:paraId="60C9384E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6. Монография «Сапа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менеджментінің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біріктірілген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жүйесі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теңгерімді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көрсеткіштер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жүйесі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». Автор: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Бәзіл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Г.Д.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13,0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(64.01%). </w:t>
      </w:r>
    </w:p>
    <w:p w14:paraId="2281F3B6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7. Учебное пособие «Оптимальное проектирование манипуляторов и механизмов (для студентов технических специальностей высших учебных заведений). Авторы: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Косболов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С.Б.,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Азилкияшева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М.М. Объем: 7,5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(80,48%).</w:t>
      </w:r>
    </w:p>
    <w:p w14:paraId="6E6F4BC1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8.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Қазақ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тілі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(В-1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деңгейі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).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арналған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Жекеева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К.О., Хамзина Қ.М.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6,4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(99.08%).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3EBA259F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6421E01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На учебные пособия, учебники и монографию представлены необходимые рецензии, выписки из протоколов заседаний соответствующих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советов институтов. После обсуждения было проведено открытое голосование о рекомендации учебной литературы к изданию. </w:t>
      </w:r>
    </w:p>
    <w:p w14:paraId="3185CCA7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Результат голосования: за –</w:t>
      </w:r>
      <w:r w:rsidRPr="009662EE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19, против – нет, воздержавшихся – нет. </w:t>
      </w:r>
    </w:p>
    <w:p w14:paraId="7508F6A9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73EBA2FC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ПОСТАНОВИЛИ: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рекомендовать к изданию:</w:t>
      </w:r>
    </w:p>
    <w:p w14:paraId="31D88579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«Химия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Автор: Туманова </w:t>
      </w:r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А.А.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6,5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(93,22%). </w:t>
      </w:r>
    </w:p>
    <w:p w14:paraId="5A854A66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Учебное пособие «Мультисервисные сети абонентского доступа (для студентов высших учебных заведений)». Авторы: Мухамеджанова А.Д.,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Гармашова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Ю. М. Объем: 7.2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(69.78%). </w:t>
      </w:r>
    </w:p>
    <w:p w14:paraId="468403EB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«Электр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тарату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желілерінін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релелік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қорғауы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асқын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кернеуді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шектеу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магитранттарі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Дмитриченко В.И., Башкиров М.В.,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Амиркулов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Б.Д.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7,1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(73,18 %).</w:t>
      </w:r>
    </w:p>
    <w:p w14:paraId="5197388B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4.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Автоматтандырылған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жүйелердің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электр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машиналары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.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Даримбаева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Н.И.,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Тойгожинова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Ж.Ж.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6,8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(73.96%). </w:t>
      </w:r>
    </w:p>
    <w:p w14:paraId="31611519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Сигналдарды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цифрлық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өңдеу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негіздері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(7В06201, 7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06201 –«Радиотехника, электроника и телекоммуникации» ББ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оқитын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бакалаврлер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мен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магистрантарға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арналған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)». Автор: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Хизирова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М.А.</w:t>
      </w:r>
      <w:proofErr w:type="gram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9,0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(77.42%). </w:t>
      </w:r>
    </w:p>
    <w:p w14:paraId="7473296F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6. Монография «Сапа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менеджментінің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біріктірілген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жүйесі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теңгерімді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көрсеткіштер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жүйесі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». Автор: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Бәзіл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Г.Д.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13,0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(64.01%). </w:t>
      </w:r>
    </w:p>
    <w:p w14:paraId="010980DD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7. Учебное пособие «Оптимальное проектирование манипуляторов и механизмов (для студентов технических специальностей высших учебных заведений). Авторы: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Косболов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С.Б.,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Азилкияшева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М.М. Объем: 7,5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(80,48%).</w:t>
      </w:r>
    </w:p>
    <w:p w14:paraId="64A1435F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8.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Қазақ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тілі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(В-1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деңгейі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). (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студенттеріне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арналған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Авторлар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Жекеева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К.О., Хамзина Қ.М.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Көлемі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6,4 </w:t>
      </w:r>
      <w:proofErr w:type="spellStart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б.б</w:t>
      </w:r>
      <w:proofErr w:type="spellEnd"/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(99.08%). </w:t>
      </w: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19A29059" w14:textId="77777777" w:rsidR="00FF2316" w:rsidRPr="009662E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C885671" w14:textId="77777777" w:rsidR="00FF2316" w:rsidRPr="000976D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  <w:tab w:val="left" w:pos="1276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Постановление принято единогласно. </w:t>
      </w:r>
    </w:p>
    <w:p w14:paraId="6568D1B0" w14:textId="77777777" w:rsidR="00FF2316" w:rsidRPr="000976DE" w:rsidRDefault="00000000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1C5E79BF" w14:textId="5F95E68F" w:rsidR="00C41498" w:rsidRPr="000976DE" w:rsidRDefault="00000000" w:rsidP="000976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b/>
          <w:bCs/>
          <w:lang w:val="ru-RU"/>
        </w:rPr>
      </w:pPr>
      <w:r w:rsidRPr="009662EE">
        <w:rPr>
          <w:rFonts w:ascii="Times New Roman" w:hAnsi="Times New Roman" w:cs="Times New Roman"/>
          <w:color w:val="000000"/>
        </w:rPr>
        <w:t> </w:t>
      </w:r>
      <w:r w:rsidR="00C41498"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2.</w:t>
      </w:r>
      <w:r w:rsidR="00C414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1 </w:t>
      </w:r>
      <w:r w:rsidR="00C41498"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СЛУШАЛИ: </w:t>
      </w:r>
      <w:proofErr w:type="spellStart"/>
      <w:r w:rsidR="00C41498"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Байзакову</w:t>
      </w:r>
      <w:proofErr w:type="spellEnd"/>
      <w:r w:rsidR="00C41498"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="00C41498"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С.М.</w:t>
      </w:r>
      <w:proofErr w:type="gramEnd"/>
      <w:r w:rsidR="00C41498"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зам</w:t>
      </w:r>
      <w:r w:rsid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естителя </w:t>
      </w:r>
      <w:r w:rsidR="00C41498"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председателя </w:t>
      </w:r>
      <w:r w:rsidR="00C4149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УМС</w:t>
      </w:r>
      <w:r w:rsidR="00C41498" w:rsidRPr="009662E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по вопросу «</w:t>
      </w:r>
      <w:r w:rsidR="00DE2400" w:rsidRPr="00C63D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 утверждении Академического календаря по программам бакалавриата, научно-педагогической и профильной магистратуры, докторантуры на 2026–2027 учебный год</w:t>
      </w:r>
      <w:r w:rsidR="00DE2400">
        <w:rPr>
          <w:color w:val="000000"/>
          <w:sz w:val="28"/>
          <w:szCs w:val="28"/>
          <w:lang w:val="ru-RU"/>
        </w:rPr>
        <w:t>»</w:t>
      </w:r>
    </w:p>
    <w:p w14:paraId="40F4036C" w14:textId="6F7163BC" w:rsidR="00C41498" w:rsidRPr="00C41498" w:rsidRDefault="00C41498" w:rsidP="00C41498">
      <w:pPr>
        <w:pStyle w:val="af5"/>
        <w:outlineLvl w:val="0"/>
        <w:rPr>
          <w:b/>
          <w:bCs/>
          <w:lang w:val="kk-KZ"/>
        </w:rPr>
      </w:pPr>
    </w:p>
    <w:p w14:paraId="0850A2DB" w14:textId="335E9268" w:rsidR="00693A65" w:rsidRPr="009662EE" w:rsidRDefault="00693A65" w:rsidP="00693A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  <w:tab w:val="left" w:pos="1134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Байзакова </w:t>
      </w:r>
      <w:proofErr w:type="gramStart"/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С.М.</w:t>
      </w:r>
      <w:proofErr w:type="gramEnd"/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- </w:t>
      </w:r>
      <w:r w:rsidR="000976DE" w:rsidRPr="000976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Ознакомила членов УМС с Академическим календарём по программам бакалавриата, научно-педагогической и профильной магистратуры, а также докторантуры на 2026–2027 учебный год.</w:t>
      </w:r>
      <w:r w:rsidRPr="009662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 </w:t>
      </w:r>
    </w:p>
    <w:p w14:paraId="638DBFAB" w14:textId="77777777" w:rsidR="000976DE" w:rsidRDefault="000976DE" w:rsidP="00693A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004FD0F5" w14:textId="77777777" w:rsidR="000976DE" w:rsidRDefault="000976DE" w:rsidP="00693A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18846C13" w14:textId="4FFEE2CE" w:rsidR="00693A65" w:rsidRPr="000976DE" w:rsidRDefault="00693A65" w:rsidP="00693A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6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ПОСТАНОВИЛИ:</w:t>
      </w:r>
    </w:p>
    <w:p w14:paraId="76760A6B" w14:textId="4DADE99A" w:rsidR="00C41498" w:rsidRPr="000976DE" w:rsidRDefault="000976DE" w:rsidP="004A62B0">
      <w:pPr>
        <w:pStyle w:val="af5"/>
        <w:numPr>
          <w:ilvl w:val="0"/>
          <w:numId w:val="8"/>
        </w:numPr>
        <w:tabs>
          <w:tab w:val="left" w:pos="709"/>
        </w:tabs>
        <w:ind w:left="0" w:firstLine="709"/>
        <w:jc w:val="both"/>
        <w:outlineLvl w:val="0"/>
        <w:rPr>
          <w:b/>
          <w:bCs/>
        </w:rPr>
      </w:pPr>
      <w:r w:rsidRPr="000976DE">
        <w:rPr>
          <w:color w:val="000000"/>
          <w:sz w:val="28"/>
          <w:szCs w:val="28"/>
          <w:lang w:eastAsia="en-US"/>
        </w:rPr>
        <w:t>Утвердить Академический календарь по программам бакалавриата, научно-педагогической и профильной магистратуры, докторантуры на 2026–2027 учебный год.</w:t>
      </w:r>
    </w:p>
    <w:p w14:paraId="7D668E3A" w14:textId="77777777" w:rsidR="00C41498" w:rsidRDefault="00C41498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</w:p>
    <w:p w14:paraId="3EE4DE4C" w14:textId="77777777" w:rsidR="00C41498" w:rsidRPr="00C41498" w:rsidRDefault="00C41498" w:rsidP="009662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f4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112"/>
        <w:gridCol w:w="6233"/>
      </w:tblGrid>
      <w:tr w:rsidR="00FF2316" w:rsidRPr="009662EE" w14:paraId="55D35199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02BA" w14:textId="77777777" w:rsidR="00FF2316" w:rsidRPr="009662EE" w:rsidRDefault="00000000" w:rsidP="0096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662EE">
              <w:rPr>
                <w:rFonts w:ascii="Times New Roman" w:eastAsia="Times New Roman" w:hAnsi="Times New Roman" w:cs="Times New Roman"/>
                <w:b/>
                <w:i/>
              </w:rPr>
              <w:t>Подписант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5032" w14:textId="77777777" w:rsidR="00FF2316" w:rsidRPr="009662EE" w:rsidRDefault="00000000" w:rsidP="0096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Издатель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ЭЦП - ҰЛТТЫҚ КУӘЛАНДЫРУШЫ ОРТАЛЫҚ (GOST) 2022, ЖУПАНХАН АЙБЕК, "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Ғұмарбек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Дәукеев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атындағы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Алматы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энергетика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университеті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"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коммерциялық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акционерлік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қоғамы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, BIN030640003269</w:t>
            </w:r>
            <w:r w:rsidRPr="009662E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F2316" w:rsidRPr="009662EE" w14:paraId="17405EFF" w14:textId="77777777">
        <w:trPr>
          <w:trHeight w:val="49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46B5" w14:textId="77777777" w:rsidR="00FF2316" w:rsidRPr="009662EE" w:rsidRDefault="00000000" w:rsidP="0096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662EE">
              <w:rPr>
                <w:rFonts w:ascii="Times New Roman" w:eastAsia="Times New Roman" w:hAnsi="Times New Roman" w:cs="Times New Roman"/>
                <w:b/>
                <w:i/>
              </w:rPr>
              <w:t>Уникальный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b/>
                <w:i/>
              </w:rPr>
              <w:t>код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b/>
                <w:i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455A" w14:textId="77777777" w:rsidR="00FF2316" w:rsidRPr="009662EE" w:rsidRDefault="00000000" w:rsidP="009662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0E89342F8E464D4E</w:t>
            </w:r>
            <w:r w:rsidRPr="009662E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F2316" w:rsidRPr="009662EE" w14:paraId="65419229" w14:textId="77777777">
        <w:trPr>
          <w:trHeight w:val="49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1330" w14:textId="77777777" w:rsidR="00FF2316" w:rsidRPr="009662EE" w:rsidRDefault="00000000" w:rsidP="0096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662EE">
              <w:rPr>
                <w:rFonts w:ascii="Times New Roman" w:eastAsia="Times New Roman" w:hAnsi="Times New Roman" w:cs="Times New Roman"/>
                <w:b/>
                <w:i/>
              </w:rPr>
              <w:t>Короткая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b/>
                <w:i/>
              </w:rPr>
              <w:t>ссылка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b/>
                <w:i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D4E7" w14:textId="77777777" w:rsidR="00FF2316" w:rsidRPr="009662EE" w:rsidRDefault="00000000" w:rsidP="009662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https://sed.aues.kz/document/0E89342F8E464D4E</w:t>
            </w:r>
            <w:r w:rsidRPr="009662E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F2316" w:rsidRPr="00C41498" w14:paraId="48B8B6CC" w14:textId="77777777">
        <w:trPr>
          <w:trHeight w:val="56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0CA2" w14:textId="77777777" w:rsidR="00FF2316" w:rsidRPr="009662EE" w:rsidRDefault="00000000" w:rsidP="0096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662EE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9B7FD7B" wp14:editId="42841AF8">
                      <wp:extent cx="787400" cy="787400"/>
                      <wp:effectExtent l="0" t="0" r="0" b="0"/>
                      <wp:docPr id="2" name="Picture 154627437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87400" cy="787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62.0pt;height:62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 w:rsidRPr="009662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5F3F" w14:textId="77777777" w:rsidR="00FF2316" w:rsidRPr="009662EE" w:rsidRDefault="00000000" w:rsidP="009662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құжатты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тексеру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https://sed.aues.kz/verify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мекен-жайына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өтіп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жолдарды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толтырыңыз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құжаттың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көшірмесін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тексеру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қысқа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сілтемеге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өтіңіз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QR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код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оқыңыз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Бұл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, «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цифрлық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қолтаңба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Қазақстан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Республикасының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2003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жылғы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қаңтарда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шыққан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Заңының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7-бабының 1-тармағына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құжатпен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дәрежелі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болып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табылады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/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Для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проверки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электронного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документа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перейдите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адресу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https://sed.aues.kz/verify и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заполните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необходимые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поля</w:t>
            </w:r>
            <w:proofErr w:type="spellEnd"/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Для проверки копии электронного документа перейдите по короткой ссылке или считайте </w:t>
            </w:r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</w:rPr>
              <w:t>QR</w:t>
            </w:r>
            <w:r w:rsidRPr="009662E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код. Данный документ согласно пункту 1 статьи 7 ЗРК от 7 января 2003 года «Об электронном документе и электронной цифровой подписи» равнозначен документу на бумажном носителе.</w:t>
            </w:r>
          </w:p>
        </w:tc>
      </w:tr>
    </w:tbl>
    <w:p w14:paraId="714991D0" w14:textId="77777777" w:rsidR="00FF2316" w:rsidRPr="009662EE" w:rsidRDefault="00FF2316" w:rsidP="009662EE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E6BD35F" w14:textId="77777777" w:rsidR="00FF2316" w:rsidRPr="009662EE" w:rsidRDefault="00000000" w:rsidP="009662E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 w:rsidRPr="009662EE">
        <w:rPr>
          <w:rFonts w:ascii="Times New Roman" w:eastAsia="Times New Roman" w:hAnsi="Times New Roman" w:cs="Times New Roman"/>
          <w:b/>
          <w:i/>
        </w:rPr>
        <w:t>Лист</w:t>
      </w:r>
      <w:proofErr w:type="spellEnd"/>
      <w:r w:rsidRPr="009662EE"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 w:rsidRPr="009662EE">
        <w:rPr>
          <w:rFonts w:ascii="Times New Roman" w:eastAsia="Times New Roman" w:hAnsi="Times New Roman" w:cs="Times New Roman"/>
          <w:b/>
          <w:i/>
        </w:rPr>
        <w:t>соглосования</w:t>
      </w:r>
      <w:proofErr w:type="spellEnd"/>
    </w:p>
    <w:p w14:paraId="7998B242" w14:textId="77777777" w:rsidR="00FF2316" w:rsidRPr="009662EE" w:rsidRDefault="00FF2316" w:rsidP="009662E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SalemTable"/>
        <w:tblW w:w="0" w:type="auto"/>
        <w:tblInd w:w="0" w:type="dxa"/>
        <w:tblLook w:val="04A0" w:firstRow="1" w:lastRow="0" w:firstColumn="1" w:lastColumn="0" w:noHBand="0" w:noVBand="1"/>
      </w:tblPr>
      <w:tblGrid>
        <w:gridCol w:w="3011"/>
        <w:gridCol w:w="1598"/>
        <w:gridCol w:w="1630"/>
        <w:gridCol w:w="3106"/>
      </w:tblGrid>
      <w:tr w:rsidR="00FF2316" w:rsidRPr="009662EE" w14:paraId="41BDB59E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FB8A81" w14:textId="77777777" w:rsidR="00FF2316" w:rsidRPr="009662EE" w:rsidRDefault="00000000" w:rsidP="009662EE">
            <w:pPr>
              <w:spacing w:after="0" w:line="240" w:lineRule="auto"/>
              <w:rPr>
                <w:rFonts w:cs="Times New Roman"/>
              </w:rPr>
            </w:pPr>
            <w:r w:rsidRPr="009662EE">
              <w:rPr>
                <w:rFonts w:cs="Times New Roman"/>
                <w:b/>
              </w:rPr>
              <w:t xml:space="preserve">ФИО, </w:t>
            </w:r>
            <w:proofErr w:type="spellStart"/>
            <w:r w:rsidRPr="009662EE">
              <w:rPr>
                <w:rFonts w:cs="Times New Roman"/>
                <w:b/>
              </w:rPr>
              <w:t>подразделение</w:t>
            </w:r>
            <w:proofErr w:type="spellEnd"/>
            <w:r w:rsidRPr="009662EE">
              <w:rPr>
                <w:rFonts w:cs="Times New Roman"/>
                <w:b/>
              </w:rPr>
              <w:t xml:space="preserve">, </w:t>
            </w:r>
            <w:proofErr w:type="spellStart"/>
            <w:r w:rsidRPr="009662EE">
              <w:rPr>
                <w:rFonts w:cs="Times New Roman"/>
                <w:b/>
              </w:rPr>
              <w:t>должность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FD72DE" w14:textId="77777777" w:rsidR="00FF2316" w:rsidRPr="009662EE" w:rsidRDefault="00000000" w:rsidP="009662EE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9662EE">
              <w:rPr>
                <w:rFonts w:cs="Times New Roman"/>
                <w:b/>
              </w:rPr>
              <w:t>Тип</w:t>
            </w:r>
            <w:proofErr w:type="spellEnd"/>
            <w:r w:rsidRPr="009662EE">
              <w:rPr>
                <w:rFonts w:cs="Times New Roman"/>
                <w:b/>
              </w:rPr>
              <w:t xml:space="preserve"> </w:t>
            </w:r>
            <w:proofErr w:type="spellStart"/>
            <w:r w:rsidRPr="009662EE">
              <w:rPr>
                <w:rFonts w:cs="Times New Roman"/>
                <w:b/>
              </w:rPr>
              <w:t>действия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2CA02A" w14:textId="77777777" w:rsidR="00FF2316" w:rsidRPr="009662EE" w:rsidRDefault="00000000" w:rsidP="009662EE">
            <w:pPr>
              <w:spacing w:after="0" w:line="240" w:lineRule="auto"/>
              <w:rPr>
                <w:rFonts w:cs="Times New Roman"/>
                <w:lang w:val="ru-RU"/>
              </w:rPr>
            </w:pPr>
            <w:r w:rsidRPr="009662EE">
              <w:rPr>
                <w:rFonts w:cs="Times New Roman"/>
                <w:b/>
                <w:lang w:val="ru-RU"/>
              </w:rPr>
              <w:t>Дата и время согласования или подписания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094C37" w14:textId="77777777" w:rsidR="00FF2316" w:rsidRPr="009662EE" w:rsidRDefault="00000000" w:rsidP="009662EE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9662EE">
              <w:rPr>
                <w:rFonts w:cs="Times New Roman"/>
                <w:b/>
              </w:rPr>
              <w:t>Данные</w:t>
            </w:r>
            <w:proofErr w:type="spellEnd"/>
            <w:r w:rsidRPr="009662EE">
              <w:rPr>
                <w:rFonts w:cs="Times New Roman"/>
                <w:b/>
              </w:rPr>
              <w:t xml:space="preserve"> </w:t>
            </w:r>
            <w:proofErr w:type="spellStart"/>
            <w:r w:rsidRPr="009662EE">
              <w:rPr>
                <w:rFonts w:cs="Times New Roman"/>
                <w:b/>
              </w:rPr>
              <w:t>по</w:t>
            </w:r>
            <w:proofErr w:type="spellEnd"/>
            <w:r w:rsidRPr="009662EE">
              <w:rPr>
                <w:rFonts w:cs="Times New Roman"/>
                <w:b/>
              </w:rPr>
              <w:t xml:space="preserve"> ЭЦП</w:t>
            </w:r>
          </w:p>
        </w:tc>
      </w:tr>
      <w:tr w:rsidR="00FF2316" w:rsidRPr="009662EE" w14:paraId="5E5BEC2C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ED4DDC" w14:textId="77777777" w:rsidR="00FF2316" w:rsidRPr="009662EE" w:rsidRDefault="00000000" w:rsidP="009662EE">
            <w:pPr>
              <w:spacing w:after="0" w:line="240" w:lineRule="auto"/>
              <w:rPr>
                <w:rFonts w:cs="Times New Roman"/>
                <w:lang w:val="ru-RU"/>
              </w:rPr>
            </w:pPr>
            <w:r w:rsidRPr="009662EE">
              <w:rPr>
                <w:rFonts w:cs="Times New Roman"/>
                <w:lang w:val="ru-RU"/>
              </w:rPr>
              <w:t xml:space="preserve">Байзакова </w:t>
            </w:r>
            <w:proofErr w:type="gramStart"/>
            <w:r w:rsidRPr="009662EE">
              <w:rPr>
                <w:rFonts w:cs="Times New Roman"/>
                <w:lang w:val="ru-RU"/>
              </w:rPr>
              <w:t>С.М.</w:t>
            </w:r>
            <w:proofErr w:type="gramEnd"/>
            <w:r w:rsidRPr="009662EE">
              <w:rPr>
                <w:rFonts w:cs="Times New Roman"/>
                <w:lang w:val="ru-RU"/>
              </w:rPr>
              <w:t xml:space="preserve"> - Директор - Департамент по академическим вопросам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D0B423" w14:textId="77777777" w:rsidR="00FF2316" w:rsidRPr="009662EE" w:rsidRDefault="00000000" w:rsidP="009662EE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9662EE">
              <w:rPr>
                <w:rFonts w:cs="Times New Roman"/>
              </w:rPr>
              <w:t>Согласовано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9B5392" w14:textId="77777777" w:rsidR="00FF2316" w:rsidRPr="009662EE" w:rsidRDefault="00000000" w:rsidP="009662EE">
            <w:pPr>
              <w:spacing w:after="0" w:line="240" w:lineRule="auto"/>
              <w:rPr>
                <w:rFonts w:cs="Times New Roman"/>
              </w:rPr>
            </w:pPr>
            <w:r w:rsidRPr="009662EE">
              <w:rPr>
                <w:rFonts w:cs="Times New Roman"/>
              </w:rPr>
              <w:t>09.02.2026 16:20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E1CC00" w14:textId="77777777" w:rsidR="00FF2316" w:rsidRPr="009662EE" w:rsidRDefault="00000000" w:rsidP="009662EE">
            <w:pPr>
              <w:spacing w:after="0" w:line="240" w:lineRule="auto"/>
              <w:rPr>
                <w:rFonts w:cs="Times New Roman"/>
              </w:rPr>
            </w:pPr>
            <w:r w:rsidRPr="009662EE">
              <w:rPr>
                <w:rFonts w:cs="Times New Roman"/>
              </w:rPr>
              <w:t>БАЙЗАКОВА С.М.</w:t>
            </w:r>
          </w:p>
        </w:tc>
      </w:tr>
      <w:tr w:rsidR="00FF2316" w:rsidRPr="009662EE" w14:paraId="74A2BA1D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803B77" w14:textId="77777777" w:rsidR="00FF2316" w:rsidRPr="009662EE" w:rsidRDefault="00000000" w:rsidP="009662EE">
            <w:pPr>
              <w:spacing w:after="0" w:line="240" w:lineRule="auto"/>
              <w:rPr>
                <w:rFonts w:cs="Times New Roman"/>
                <w:lang w:val="ru-RU"/>
              </w:rPr>
            </w:pPr>
            <w:r w:rsidRPr="009662EE">
              <w:rPr>
                <w:rFonts w:cs="Times New Roman"/>
                <w:lang w:val="ru-RU"/>
              </w:rPr>
              <w:t>Жупанхан А. - Проректор по академической деятельности - Ректорат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75F1C9" w14:textId="77777777" w:rsidR="00FF2316" w:rsidRPr="009662EE" w:rsidRDefault="00000000" w:rsidP="009662EE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9662EE">
              <w:rPr>
                <w:rFonts w:cs="Times New Roman"/>
              </w:rPr>
              <w:t>Подписано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C996A5" w14:textId="77777777" w:rsidR="00FF2316" w:rsidRPr="009662EE" w:rsidRDefault="00000000" w:rsidP="009662EE">
            <w:pPr>
              <w:spacing w:after="0" w:line="240" w:lineRule="auto"/>
              <w:rPr>
                <w:rFonts w:cs="Times New Roman"/>
              </w:rPr>
            </w:pPr>
            <w:r w:rsidRPr="009662EE">
              <w:rPr>
                <w:rFonts w:cs="Times New Roman"/>
              </w:rPr>
              <w:t>09.02.2026 16:25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A4FDA1" w14:textId="77777777" w:rsidR="00FF2316" w:rsidRPr="009662EE" w:rsidRDefault="00000000" w:rsidP="009662EE">
            <w:pPr>
              <w:spacing w:after="0" w:line="240" w:lineRule="auto"/>
              <w:rPr>
                <w:rFonts w:cs="Times New Roman"/>
              </w:rPr>
            </w:pPr>
            <w:r w:rsidRPr="009662EE">
              <w:rPr>
                <w:rFonts w:cs="Times New Roman"/>
              </w:rPr>
              <w:t>ҰЛТТЫҚ КУӘЛАНДЫРУШЫ ОРТАЛЫҚ (GOST) 2022, ЖУПАНХАН АЙБЕК, "</w:t>
            </w:r>
            <w:proofErr w:type="spellStart"/>
            <w:r w:rsidRPr="009662EE">
              <w:rPr>
                <w:rFonts w:cs="Times New Roman"/>
              </w:rPr>
              <w:t>Ғұмарбек</w:t>
            </w:r>
            <w:proofErr w:type="spellEnd"/>
            <w:r w:rsidRPr="009662EE">
              <w:rPr>
                <w:rFonts w:cs="Times New Roman"/>
              </w:rPr>
              <w:t xml:space="preserve"> </w:t>
            </w:r>
            <w:proofErr w:type="spellStart"/>
            <w:r w:rsidRPr="009662EE">
              <w:rPr>
                <w:rFonts w:cs="Times New Roman"/>
              </w:rPr>
              <w:t>Дәукеев</w:t>
            </w:r>
            <w:proofErr w:type="spellEnd"/>
            <w:r w:rsidRPr="009662EE">
              <w:rPr>
                <w:rFonts w:cs="Times New Roman"/>
              </w:rPr>
              <w:t xml:space="preserve"> </w:t>
            </w:r>
            <w:proofErr w:type="spellStart"/>
            <w:r w:rsidRPr="009662EE">
              <w:rPr>
                <w:rFonts w:cs="Times New Roman"/>
              </w:rPr>
              <w:t>атындағы</w:t>
            </w:r>
            <w:proofErr w:type="spellEnd"/>
            <w:r w:rsidRPr="009662EE">
              <w:rPr>
                <w:rFonts w:cs="Times New Roman"/>
              </w:rPr>
              <w:t xml:space="preserve"> </w:t>
            </w:r>
            <w:proofErr w:type="spellStart"/>
            <w:r w:rsidRPr="009662EE">
              <w:rPr>
                <w:rFonts w:cs="Times New Roman"/>
              </w:rPr>
              <w:t>Алматы</w:t>
            </w:r>
            <w:proofErr w:type="spellEnd"/>
            <w:r w:rsidRPr="009662EE">
              <w:rPr>
                <w:rFonts w:cs="Times New Roman"/>
              </w:rPr>
              <w:t xml:space="preserve"> </w:t>
            </w:r>
            <w:proofErr w:type="spellStart"/>
            <w:r w:rsidRPr="009662EE">
              <w:rPr>
                <w:rFonts w:cs="Times New Roman"/>
              </w:rPr>
              <w:t>энергетика</w:t>
            </w:r>
            <w:proofErr w:type="spellEnd"/>
            <w:r w:rsidRPr="009662EE">
              <w:rPr>
                <w:rFonts w:cs="Times New Roman"/>
              </w:rPr>
              <w:t xml:space="preserve"> </w:t>
            </w:r>
            <w:proofErr w:type="spellStart"/>
            <w:r w:rsidRPr="009662EE">
              <w:rPr>
                <w:rFonts w:cs="Times New Roman"/>
              </w:rPr>
              <w:t>және</w:t>
            </w:r>
            <w:proofErr w:type="spellEnd"/>
            <w:r w:rsidRPr="009662EE">
              <w:rPr>
                <w:rFonts w:cs="Times New Roman"/>
              </w:rPr>
              <w:t xml:space="preserve"> </w:t>
            </w:r>
            <w:proofErr w:type="spellStart"/>
            <w:r w:rsidRPr="009662EE">
              <w:rPr>
                <w:rFonts w:cs="Times New Roman"/>
              </w:rPr>
              <w:t>байланыс</w:t>
            </w:r>
            <w:proofErr w:type="spellEnd"/>
            <w:r w:rsidRPr="009662EE">
              <w:rPr>
                <w:rFonts w:cs="Times New Roman"/>
              </w:rPr>
              <w:t xml:space="preserve"> </w:t>
            </w:r>
            <w:proofErr w:type="spellStart"/>
            <w:r w:rsidRPr="009662EE">
              <w:rPr>
                <w:rFonts w:cs="Times New Roman"/>
              </w:rPr>
              <w:t>университеті</w:t>
            </w:r>
            <w:proofErr w:type="spellEnd"/>
            <w:r w:rsidRPr="009662EE">
              <w:rPr>
                <w:rFonts w:cs="Times New Roman"/>
              </w:rPr>
              <w:t xml:space="preserve">" </w:t>
            </w:r>
            <w:proofErr w:type="spellStart"/>
            <w:r w:rsidRPr="009662EE">
              <w:rPr>
                <w:rFonts w:cs="Times New Roman"/>
              </w:rPr>
              <w:t>коммерциялық</w:t>
            </w:r>
            <w:proofErr w:type="spellEnd"/>
            <w:r w:rsidRPr="009662EE">
              <w:rPr>
                <w:rFonts w:cs="Times New Roman"/>
              </w:rPr>
              <w:t xml:space="preserve"> </w:t>
            </w:r>
            <w:proofErr w:type="spellStart"/>
            <w:r w:rsidRPr="009662EE">
              <w:rPr>
                <w:rFonts w:cs="Times New Roman"/>
              </w:rPr>
              <w:t>емес</w:t>
            </w:r>
            <w:proofErr w:type="spellEnd"/>
            <w:r w:rsidRPr="009662EE">
              <w:rPr>
                <w:rFonts w:cs="Times New Roman"/>
              </w:rPr>
              <w:t xml:space="preserve"> </w:t>
            </w:r>
            <w:proofErr w:type="spellStart"/>
            <w:r w:rsidRPr="009662EE">
              <w:rPr>
                <w:rFonts w:cs="Times New Roman"/>
              </w:rPr>
              <w:t>акционерлік</w:t>
            </w:r>
            <w:proofErr w:type="spellEnd"/>
            <w:r w:rsidRPr="009662EE">
              <w:rPr>
                <w:rFonts w:cs="Times New Roman"/>
              </w:rPr>
              <w:t xml:space="preserve"> </w:t>
            </w:r>
            <w:proofErr w:type="spellStart"/>
            <w:r w:rsidRPr="009662EE">
              <w:rPr>
                <w:rFonts w:cs="Times New Roman"/>
              </w:rPr>
              <w:t>қоғамы</w:t>
            </w:r>
            <w:proofErr w:type="spellEnd"/>
          </w:p>
        </w:tc>
      </w:tr>
    </w:tbl>
    <w:p w14:paraId="21CAE652" w14:textId="77777777" w:rsidR="007D2055" w:rsidRPr="009662EE" w:rsidRDefault="007D2055" w:rsidP="009662EE">
      <w:pPr>
        <w:spacing w:after="0" w:line="240" w:lineRule="auto"/>
        <w:rPr>
          <w:rFonts w:ascii="Times New Roman" w:hAnsi="Times New Roman" w:cs="Times New Roman"/>
        </w:rPr>
      </w:pPr>
    </w:p>
    <w:sectPr w:rsidR="007D2055" w:rsidRPr="009662E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CDA83" w14:textId="77777777" w:rsidR="00276AC7" w:rsidRDefault="00276AC7">
      <w:pPr>
        <w:spacing w:after="0" w:line="240" w:lineRule="auto"/>
      </w:pPr>
      <w:r>
        <w:separator/>
      </w:r>
    </w:p>
  </w:endnote>
  <w:endnote w:type="continuationSeparator" w:id="0">
    <w:p w14:paraId="798D8A2E" w14:textId="77777777" w:rsidR="00276AC7" w:rsidRDefault="00276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3EAB7" w14:textId="77777777" w:rsidR="00FF2316" w:rsidRDefault="00FF231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47C89" w14:textId="77777777" w:rsidR="00FF2316" w:rsidRDefault="00FF231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01BF6" w14:textId="77777777" w:rsidR="00FF2316" w:rsidRDefault="00FF23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CB28A" w14:textId="77777777" w:rsidR="00276AC7" w:rsidRDefault="00276AC7">
      <w:pPr>
        <w:spacing w:after="0" w:line="240" w:lineRule="auto"/>
      </w:pPr>
      <w:r>
        <w:separator/>
      </w:r>
    </w:p>
  </w:footnote>
  <w:footnote w:type="continuationSeparator" w:id="0">
    <w:p w14:paraId="69712E3D" w14:textId="77777777" w:rsidR="00276AC7" w:rsidRDefault="00276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25F3" w14:textId="77777777" w:rsidR="00FF2316" w:rsidRDefault="00FF231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5984B" w14:textId="77777777" w:rsidR="00FF2316" w:rsidRDefault="00FF231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1E21B" w14:textId="77777777" w:rsidR="00FF2316" w:rsidRDefault="00FF23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3936"/>
    <w:multiLevelType w:val="hybridMultilevel"/>
    <w:tmpl w:val="0910E3E2"/>
    <w:lvl w:ilvl="0" w:tplc="FB4EAC02">
      <w:start w:val="1"/>
      <w:numFmt w:val="decimal"/>
      <w:lvlText w:val="%1."/>
      <w:lvlJc w:val="left"/>
      <w:pPr>
        <w:ind w:left="1069" w:hanging="360"/>
      </w:pPr>
    </w:lvl>
    <w:lvl w:ilvl="1" w:tplc="6216575C">
      <w:start w:val="1"/>
      <w:numFmt w:val="lowerLetter"/>
      <w:lvlText w:val="%2."/>
      <w:lvlJc w:val="left"/>
      <w:pPr>
        <w:ind w:left="1789" w:hanging="360"/>
      </w:pPr>
    </w:lvl>
    <w:lvl w:ilvl="2" w:tplc="C194CA6A">
      <w:start w:val="1"/>
      <w:numFmt w:val="lowerRoman"/>
      <w:lvlText w:val="%3."/>
      <w:lvlJc w:val="right"/>
      <w:pPr>
        <w:ind w:left="2509" w:hanging="180"/>
      </w:pPr>
    </w:lvl>
    <w:lvl w:ilvl="3" w:tplc="EA7049D8">
      <w:start w:val="1"/>
      <w:numFmt w:val="decimal"/>
      <w:lvlText w:val="%4."/>
      <w:lvlJc w:val="left"/>
      <w:pPr>
        <w:ind w:left="3229" w:hanging="360"/>
      </w:pPr>
    </w:lvl>
    <w:lvl w:ilvl="4" w:tplc="457C266E">
      <w:start w:val="1"/>
      <w:numFmt w:val="lowerLetter"/>
      <w:lvlText w:val="%5."/>
      <w:lvlJc w:val="left"/>
      <w:pPr>
        <w:ind w:left="3949" w:hanging="360"/>
      </w:pPr>
    </w:lvl>
    <w:lvl w:ilvl="5" w:tplc="D624CF28">
      <w:start w:val="1"/>
      <w:numFmt w:val="lowerRoman"/>
      <w:lvlText w:val="%6."/>
      <w:lvlJc w:val="right"/>
      <w:pPr>
        <w:ind w:left="4669" w:hanging="180"/>
      </w:pPr>
    </w:lvl>
    <w:lvl w:ilvl="6" w:tplc="E97614FA">
      <w:start w:val="1"/>
      <w:numFmt w:val="decimal"/>
      <w:lvlText w:val="%7."/>
      <w:lvlJc w:val="left"/>
      <w:pPr>
        <w:ind w:left="5389" w:hanging="360"/>
      </w:pPr>
    </w:lvl>
    <w:lvl w:ilvl="7" w:tplc="0F4646D4">
      <w:start w:val="1"/>
      <w:numFmt w:val="lowerLetter"/>
      <w:lvlText w:val="%8."/>
      <w:lvlJc w:val="left"/>
      <w:pPr>
        <w:ind w:left="6109" w:hanging="360"/>
      </w:pPr>
    </w:lvl>
    <w:lvl w:ilvl="8" w:tplc="87600722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401F1F"/>
    <w:multiLevelType w:val="hybridMultilevel"/>
    <w:tmpl w:val="45B233AC"/>
    <w:lvl w:ilvl="0" w:tplc="A2BA33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EA2459"/>
    <w:multiLevelType w:val="multilevel"/>
    <w:tmpl w:val="091E42D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"/>
      <w:lvlJc w:val="left"/>
      <w:pPr>
        <w:ind w:left="1129" w:hanging="42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639" w:hanging="1080"/>
      </w:pPr>
    </w:lvl>
    <w:lvl w:ilvl="4">
      <w:start w:val="1"/>
      <w:numFmt w:val="decimal"/>
      <w:lvlText w:val="%1.%2.%3.%4.%5"/>
      <w:lvlJc w:val="left"/>
      <w:pPr>
        <w:ind w:left="3064" w:hanging="1080"/>
      </w:pPr>
    </w:lvl>
    <w:lvl w:ilvl="5">
      <w:start w:val="1"/>
      <w:numFmt w:val="decimal"/>
      <w:lvlText w:val="%1.%2.%3.%4.%5.%6"/>
      <w:lvlJc w:val="left"/>
      <w:pPr>
        <w:ind w:left="3849" w:hanging="1440"/>
      </w:pPr>
    </w:lvl>
    <w:lvl w:ilvl="6">
      <w:start w:val="1"/>
      <w:numFmt w:val="decimal"/>
      <w:lvlText w:val="%1.%2.%3.%4.%5.%6.%7"/>
      <w:lvlJc w:val="left"/>
      <w:pPr>
        <w:ind w:left="4274" w:hanging="1440"/>
      </w:pPr>
    </w:lvl>
    <w:lvl w:ilvl="7">
      <w:start w:val="1"/>
      <w:numFmt w:val="decimal"/>
      <w:lvlText w:val="%1.%2.%3.%4.%5.%6.%7.%8"/>
      <w:lvlJc w:val="left"/>
      <w:pPr>
        <w:ind w:left="5059" w:hanging="1800"/>
      </w:pPr>
    </w:lvl>
    <w:lvl w:ilvl="8">
      <w:start w:val="1"/>
      <w:numFmt w:val="decimal"/>
      <w:lvlText w:val="%1.%2.%3.%4.%5.%6.%7.%8.%9"/>
      <w:lvlJc w:val="left"/>
      <w:pPr>
        <w:ind w:left="5844" w:hanging="2160"/>
      </w:pPr>
    </w:lvl>
  </w:abstractNum>
  <w:abstractNum w:abstractNumId="3" w15:restartNumberingAfterBreak="0">
    <w:nsid w:val="56536D8A"/>
    <w:multiLevelType w:val="hybridMultilevel"/>
    <w:tmpl w:val="35D8FA22"/>
    <w:lvl w:ilvl="0" w:tplc="905A378A">
      <w:start w:val="1"/>
      <w:numFmt w:val="decimal"/>
      <w:lvlText w:val="%1."/>
      <w:lvlJc w:val="left"/>
      <w:pPr>
        <w:ind w:left="1070" w:hanging="360"/>
      </w:pPr>
    </w:lvl>
    <w:lvl w:ilvl="1" w:tplc="22022320">
      <w:start w:val="1"/>
      <w:numFmt w:val="lowerLetter"/>
      <w:lvlText w:val="%2."/>
      <w:lvlJc w:val="left"/>
      <w:pPr>
        <w:ind w:left="1740" w:hanging="360"/>
      </w:pPr>
    </w:lvl>
    <w:lvl w:ilvl="2" w:tplc="E4CADE9C">
      <w:start w:val="1"/>
      <w:numFmt w:val="lowerRoman"/>
      <w:lvlText w:val="%3."/>
      <w:lvlJc w:val="right"/>
      <w:pPr>
        <w:ind w:left="2460" w:hanging="180"/>
      </w:pPr>
    </w:lvl>
    <w:lvl w:ilvl="3" w:tplc="9558CB12">
      <w:start w:val="1"/>
      <w:numFmt w:val="decimal"/>
      <w:lvlText w:val="%4."/>
      <w:lvlJc w:val="left"/>
      <w:pPr>
        <w:ind w:left="3180" w:hanging="360"/>
      </w:pPr>
    </w:lvl>
    <w:lvl w:ilvl="4" w:tplc="18C22752">
      <w:start w:val="1"/>
      <w:numFmt w:val="lowerLetter"/>
      <w:lvlText w:val="%5."/>
      <w:lvlJc w:val="left"/>
      <w:pPr>
        <w:ind w:left="3900" w:hanging="360"/>
      </w:pPr>
    </w:lvl>
    <w:lvl w:ilvl="5" w:tplc="B8B46E64">
      <w:start w:val="1"/>
      <w:numFmt w:val="lowerRoman"/>
      <w:lvlText w:val="%6."/>
      <w:lvlJc w:val="right"/>
      <w:pPr>
        <w:ind w:left="4620" w:hanging="180"/>
      </w:pPr>
    </w:lvl>
    <w:lvl w:ilvl="6" w:tplc="577C8A34">
      <w:start w:val="1"/>
      <w:numFmt w:val="decimal"/>
      <w:lvlText w:val="%7."/>
      <w:lvlJc w:val="left"/>
      <w:pPr>
        <w:ind w:left="5340" w:hanging="360"/>
      </w:pPr>
    </w:lvl>
    <w:lvl w:ilvl="7" w:tplc="5D109208">
      <w:start w:val="1"/>
      <w:numFmt w:val="lowerLetter"/>
      <w:lvlText w:val="%8."/>
      <w:lvlJc w:val="left"/>
      <w:pPr>
        <w:ind w:left="6060" w:hanging="360"/>
      </w:pPr>
    </w:lvl>
    <w:lvl w:ilvl="8" w:tplc="A4D89192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594D2F8D"/>
    <w:multiLevelType w:val="hybridMultilevel"/>
    <w:tmpl w:val="D9F6457A"/>
    <w:lvl w:ilvl="0" w:tplc="EB90A18E">
      <w:start w:val="1"/>
      <w:numFmt w:val="decimal"/>
      <w:lvlText w:val="%1."/>
      <w:lvlJc w:val="left"/>
      <w:pPr>
        <w:ind w:left="1069" w:hanging="360"/>
      </w:pPr>
    </w:lvl>
    <w:lvl w:ilvl="1" w:tplc="490CB700">
      <w:start w:val="1"/>
      <w:numFmt w:val="lowerLetter"/>
      <w:lvlText w:val="%2."/>
      <w:lvlJc w:val="left"/>
      <w:pPr>
        <w:ind w:left="1789" w:hanging="360"/>
      </w:pPr>
    </w:lvl>
    <w:lvl w:ilvl="2" w:tplc="EF4492A2">
      <w:start w:val="1"/>
      <w:numFmt w:val="lowerRoman"/>
      <w:lvlText w:val="%3."/>
      <w:lvlJc w:val="right"/>
      <w:pPr>
        <w:ind w:left="2509" w:hanging="180"/>
      </w:pPr>
    </w:lvl>
    <w:lvl w:ilvl="3" w:tplc="B680EA46">
      <w:start w:val="1"/>
      <w:numFmt w:val="decimal"/>
      <w:lvlText w:val="%4."/>
      <w:lvlJc w:val="left"/>
      <w:pPr>
        <w:ind w:left="3229" w:hanging="360"/>
      </w:pPr>
    </w:lvl>
    <w:lvl w:ilvl="4" w:tplc="1EE0CCF2">
      <w:start w:val="1"/>
      <w:numFmt w:val="lowerLetter"/>
      <w:lvlText w:val="%5."/>
      <w:lvlJc w:val="left"/>
      <w:pPr>
        <w:ind w:left="3949" w:hanging="360"/>
      </w:pPr>
    </w:lvl>
    <w:lvl w:ilvl="5" w:tplc="D604095E">
      <w:start w:val="1"/>
      <w:numFmt w:val="lowerRoman"/>
      <w:lvlText w:val="%6."/>
      <w:lvlJc w:val="right"/>
      <w:pPr>
        <w:ind w:left="4669" w:hanging="180"/>
      </w:pPr>
    </w:lvl>
    <w:lvl w:ilvl="6" w:tplc="D2603564">
      <w:start w:val="1"/>
      <w:numFmt w:val="decimal"/>
      <w:lvlText w:val="%7."/>
      <w:lvlJc w:val="left"/>
      <w:pPr>
        <w:ind w:left="5389" w:hanging="360"/>
      </w:pPr>
    </w:lvl>
    <w:lvl w:ilvl="7" w:tplc="B58C5000">
      <w:start w:val="1"/>
      <w:numFmt w:val="lowerLetter"/>
      <w:lvlText w:val="%8."/>
      <w:lvlJc w:val="left"/>
      <w:pPr>
        <w:ind w:left="6109" w:hanging="360"/>
      </w:pPr>
    </w:lvl>
    <w:lvl w:ilvl="8" w:tplc="9E3E42A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3307055"/>
    <w:multiLevelType w:val="multilevel"/>
    <w:tmpl w:val="FD845D76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1130" w:hanging="42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6" w15:restartNumberingAfterBreak="0">
    <w:nsid w:val="698C79E4"/>
    <w:multiLevelType w:val="hybridMultilevel"/>
    <w:tmpl w:val="D34A437C"/>
    <w:lvl w:ilvl="0" w:tplc="4EEABA10">
      <w:start w:val="1"/>
      <w:numFmt w:val="decimal"/>
      <w:lvlText w:val="%1."/>
      <w:lvlJc w:val="left"/>
      <w:pPr>
        <w:ind w:left="1219" w:hanging="510"/>
      </w:pPr>
    </w:lvl>
    <w:lvl w:ilvl="1" w:tplc="84DA3E48">
      <w:start w:val="1"/>
      <w:numFmt w:val="lowerLetter"/>
      <w:lvlText w:val="%2."/>
      <w:lvlJc w:val="left"/>
      <w:pPr>
        <w:ind w:left="1789" w:hanging="360"/>
      </w:pPr>
    </w:lvl>
    <w:lvl w:ilvl="2" w:tplc="99748D96">
      <w:start w:val="1"/>
      <w:numFmt w:val="lowerRoman"/>
      <w:lvlText w:val="%3."/>
      <w:lvlJc w:val="right"/>
      <w:pPr>
        <w:ind w:left="2509" w:hanging="180"/>
      </w:pPr>
    </w:lvl>
    <w:lvl w:ilvl="3" w:tplc="4D52D0BC">
      <w:start w:val="1"/>
      <w:numFmt w:val="decimal"/>
      <w:lvlText w:val="%4."/>
      <w:lvlJc w:val="left"/>
      <w:pPr>
        <w:ind w:left="3229" w:hanging="360"/>
      </w:pPr>
    </w:lvl>
    <w:lvl w:ilvl="4" w:tplc="73644F54">
      <w:start w:val="1"/>
      <w:numFmt w:val="lowerLetter"/>
      <w:lvlText w:val="%5."/>
      <w:lvlJc w:val="left"/>
      <w:pPr>
        <w:ind w:left="3949" w:hanging="360"/>
      </w:pPr>
    </w:lvl>
    <w:lvl w:ilvl="5" w:tplc="C46A9912">
      <w:start w:val="1"/>
      <w:numFmt w:val="lowerRoman"/>
      <w:lvlText w:val="%6."/>
      <w:lvlJc w:val="right"/>
      <w:pPr>
        <w:ind w:left="4669" w:hanging="180"/>
      </w:pPr>
    </w:lvl>
    <w:lvl w:ilvl="6" w:tplc="AFBC4F22">
      <w:start w:val="1"/>
      <w:numFmt w:val="decimal"/>
      <w:lvlText w:val="%7."/>
      <w:lvlJc w:val="left"/>
      <w:pPr>
        <w:ind w:left="5389" w:hanging="360"/>
      </w:pPr>
    </w:lvl>
    <w:lvl w:ilvl="7" w:tplc="58B20A2E">
      <w:start w:val="1"/>
      <w:numFmt w:val="lowerLetter"/>
      <w:lvlText w:val="%8."/>
      <w:lvlJc w:val="left"/>
      <w:pPr>
        <w:ind w:left="6109" w:hanging="360"/>
      </w:pPr>
    </w:lvl>
    <w:lvl w:ilvl="8" w:tplc="F4ECC0C4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4F52F0F"/>
    <w:multiLevelType w:val="hybridMultilevel"/>
    <w:tmpl w:val="93E41E3E"/>
    <w:lvl w:ilvl="0" w:tplc="AD506C6E">
      <w:start w:val="1"/>
      <w:numFmt w:val="decimal"/>
      <w:lvlText w:val="%1."/>
      <w:lvlJc w:val="left"/>
      <w:pPr>
        <w:ind w:left="1084" w:hanging="375"/>
      </w:pPr>
      <w:rPr>
        <w:rFonts w:ascii="Times New Roman" w:eastAsia="Times New Roman" w:hAnsi="Times New Roman" w:cs="Times New Roman"/>
      </w:rPr>
    </w:lvl>
    <w:lvl w:ilvl="1" w:tplc="1D442666">
      <w:start w:val="1"/>
      <w:numFmt w:val="lowerLetter"/>
      <w:lvlText w:val="%2."/>
      <w:lvlJc w:val="left"/>
      <w:pPr>
        <w:ind w:left="1789" w:hanging="360"/>
      </w:pPr>
    </w:lvl>
    <w:lvl w:ilvl="2" w:tplc="93CEE6D0">
      <w:start w:val="1"/>
      <w:numFmt w:val="lowerRoman"/>
      <w:lvlText w:val="%3."/>
      <w:lvlJc w:val="right"/>
      <w:pPr>
        <w:ind w:left="2509" w:hanging="180"/>
      </w:pPr>
    </w:lvl>
    <w:lvl w:ilvl="3" w:tplc="92A8B616">
      <w:start w:val="1"/>
      <w:numFmt w:val="decimal"/>
      <w:lvlText w:val="%4."/>
      <w:lvlJc w:val="left"/>
      <w:pPr>
        <w:ind w:left="3229" w:hanging="360"/>
      </w:pPr>
      <w:rPr>
        <w:b w:val="0"/>
        <w:bCs w:val="0"/>
      </w:rPr>
    </w:lvl>
    <w:lvl w:ilvl="4" w:tplc="B08A5022">
      <w:start w:val="1"/>
      <w:numFmt w:val="lowerLetter"/>
      <w:lvlText w:val="%5."/>
      <w:lvlJc w:val="left"/>
      <w:pPr>
        <w:ind w:left="3949" w:hanging="360"/>
      </w:pPr>
    </w:lvl>
    <w:lvl w:ilvl="5" w:tplc="A5007136">
      <w:start w:val="1"/>
      <w:numFmt w:val="lowerRoman"/>
      <w:lvlText w:val="%6."/>
      <w:lvlJc w:val="right"/>
      <w:pPr>
        <w:ind w:left="4669" w:hanging="180"/>
      </w:pPr>
    </w:lvl>
    <w:lvl w:ilvl="6" w:tplc="C0FAA80E">
      <w:start w:val="1"/>
      <w:numFmt w:val="decimal"/>
      <w:lvlText w:val="%7."/>
      <w:lvlJc w:val="left"/>
      <w:pPr>
        <w:ind w:left="5389" w:hanging="360"/>
      </w:pPr>
    </w:lvl>
    <w:lvl w:ilvl="7" w:tplc="D24C6CA2">
      <w:start w:val="1"/>
      <w:numFmt w:val="lowerLetter"/>
      <w:lvlText w:val="%8."/>
      <w:lvlJc w:val="left"/>
      <w:pPr>
        <w:ind w:left="6109" w:hanging="360"/>
      </w:pPr>
    </w:lvl>
    <w:lvl w:ilvl="8" w:tplc="FFCAB606">
      <w:start w:val="1"/>
      <w:numFmt w:val="lowerRoman"/>
      <w:lvlText w:val="%9."/>
      <w:lvlJc w:val="right"/>
      <w:pPr>
        <w:ind w:left="6829" w:hanging="180"/>
      </w:pPr>
    </w:lvl>
  </w:abstractNum>
  <w:num w:numId="1" w16cid:durableId="619993779">
    <w:abstractNumId w:val="2"/>
  </w:num>
  <w:num w:numId="2" w16cid:durableId="1659965260">
    <w:abstractNumId w:val="7"/>
  </w:num>
  <w:num w:numId="3" w16cid:durableId="447699904">
    <w:abstractNumId w:val="5"/>
  </w:num>
  <w:num w:numId="4" w16cid:durableId="1379208268">
    <w:abstractNumId w:val="4"/>
  </w:num>
  <w:num w:numId="5" w16cid:durableId="1522275688">
    <w:abstractNumId w:val="3"/>
  </w:num>
  <w:num w:numId="6" w16cid:durableId="770314977">
    <w:abstractNumId w:val="6"/>
  </w:num>
  <w:num w:numId="7" w16cid:durableId="390663324">
    <w:abstractNumId w:val="0"/>
  </w:num>
  <w:num w:numId="8" w16cid:durableId="339046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316"/>
    <w:rsid w:val="000976DE"/>
    <w:rsid w:val="001D4D49"/>
    <w:rsid w:val="00276AC7"/>
    <w:rsid w:val="004A62B0"/>
    <w:rsid w:val="00693A65"/>
    <w:rsid w:val="007D2055"/>
    <w:rsid w:val="009662EE"/>
    <w:rsid w:val="00B059BA"/>
    <w:rsid w:val="00C41498"/>
    <w:rsid w:val="00C63DA7"/>
    <w:rsid w:val="00DE2400"/>
    <w:rsid w:val="00FF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76CBD"/>
  <w15:docId w15:val="{8B3EFA98-0FFB-4EA2-A169-6BBFC270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paragraph" w:styleId="a5">
    <w:name w:val="table of figures"/>
    <w:basedOn w:val="a"/>
    <w:next w:val="a"/>
    <w:uiPriority w:val="99"/>
    <w:unhideWhenUsed/>
    <w:pPr>
      <w:spacing w:after="0"/>
    </w:p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  <w:rPr>
      <w:sz w:val="22"/>
    </w:r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Normal (Web)"/>
    <w:basedOn w:val="a"/>
    <w:uiPriority w:val="99"/>
    <w:semiHidden/>
    <w:unhideWhenUsed/>
    <w:rsid w:val="00C41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fontTable" Target="fontTable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D2988-1556-4484-952A-C46DF218D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1995</Words>
  <Characters>11375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Ainur Nurtaeva</cp:lastModifiedBy>
  <cp:revision>22</cp:revision>
  <cp:lastPrinted>2026-09-16T11:59:00Z</cp:lastPrinted>
  <dcterms:created xsi:type="dcterms:W3CDTF">2026-02-09T11:43:00Z</dcterms:created>
  <dcterms:modified xsi:type="dcterms:W3CDTF">2026-09-16T12:03:00Z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