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6D77" w14:textId="77777777" w:rsidR="00D23474" w:rsidRDefault="00D23474" w:rsidP="00D23474">
      <w:pPr>
        <w:spacing w:after="0" w:line="240" w:lineRule="auto"/>
        <w:ind w:firstLine="709"/>
        <w:jc w:val="both"/>
        <w:textAlignment w:val="baseline"/>
        <w:rPr>
          <w:rFonts w:ascii="Times New Roman" w:eastAsia="Times New Roman" w:hAnsi="Times New Roman" w:cs="Times New Roman"/>
          <w:b/>
          <w:bCs/>
          <w:spacing w:val="2"/>
          <w:sz w:val="28"/>
          <w:szCs w:val="28"/>
        </w:rPr>
      </w:pPr>
      <w:r w:rsidRPr="00D23474">
        <w:rPr>
          <w:rFonts w:ascii="Times New Roman" w:eastAsia="Times New Roman" w:hAnsi="Times New Roman" w:cs="Times New Roman"/>
          <w:b/>
          <w:bCs/>
          <w:spacing w:val="2"/>
          <w:sz w:val="28"/>
          <w:szCs w:val="28"/>
        </w:rPr>
        <w:t>В приемную комиссию Университета поступающие к заявлению о приеме прилагают:</w:t>
      </w:r>
    </w:p>
    <w:p w14:paraId="697B45DE" w14:textId="77777777" w:rsidR="00D23474" w:rsidRPr="00D23474" w:rsidRDefault="00D23474" w:rsidP="00D23474">
      <w:pPr>
        <w:spacing w:after="0" w:line="240" w:lineRule="auto"/>
        <w:ind w:firstLine="709"/>
        <w:jc w:val="both"/>
        <w:textAlignment w:val="baseline"/>
        <w:rPr>
          <w:rFonts w:ascii="Times New Roman" w:eastAsia="Times New Roman" w:hAnsi="Times New Roman" w:cs="Times New Roman"/>
          <w:b/>
          <w:bCs/>
          <w:spacing w:val="2"/>
          <w:sz w:val="28"/>
          <w:szCs w:val="28"/>
        </w:rPr>
      </w:pPr>
    </w:p>
    <w:p w14:paraId="125C4F44"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 xml:space="preserve">1) документ об общем среднем, техническом и профессиональном, </w:t>
      </w:r>
      <w:proofErr w:type="spellStart"/>
      <w:r w:rsidRPr="00C10FA8">
        <w:rPr>
          <w:rFonts w:ascii="Times New Roman" w:eastAsia="Times New Roman" w:hAnsi="Times New Roman" w:cs="Times New Roman"/>
          <w:spacing w:val="2"/>
          <w:sz w:val="28"/>
          <w:szCs w:val="28"/>
        </w:rPr>
        <w:t>послесреднем</w:t>
      </w:r>
      <w:proofErr w:type="spellEnd"/>
      <w:r w:rsidRPr="00C10FA8">
        <w:rPr>
          <w:rFonts w:ascii="Times New Roman" w:eastAsia="Times New Roman" w:hAnsi="Times New Roman" w:cs="Times New Roman"/>
          <w:spacing w:val="2"/>
          <w:sz w:val="28"/>
          <w:szCs w:val="28"/>
        </w:rPr>
        <w:t xml:space="preserve"> или высшем образовании (подлинник);</w:t>
      </w:r>
    </w:p>
    <w:p w14:paraId="7A599FCB"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2) копию документа, удостоверяющего личность;</w:t>
      </w:r>
    </w:p>
    <w:p w14:paraId="5B542282"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3) 6 фотокарточек размером 3 x 4 сантиметра;</w:t>
      </w:r>
    </w:p>
    <w:p w14:paraId="45BCC77E"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 xml:space="preserve">4) </w:t>
      </w:r>
      <w:r w:rsidRPr="00C10FA8">
        <w:rPr>
          <w:rFonts w:ascii="Times New Roman" w:hAnsi="Times New Roman" w:cs="Times New Roman"/>
          <w:color w:val="000000"/>
          <w:sz w:val="28"/>
          <w:szCs w:val="28"/>
        </w:rPr>
        <w:t>медицинскую справку по форме 075/у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rsidRPr="00C10FA8">
        <w:rPr>
          <w:rFonts w:ascii="Times New Roman" w:eastAsia="Times New Roman" w:hAnsi="Times New Roman" w:cs="Times New Roman"/>
          <w:spacing w:val="2"/>
          <w:sz w:val="28"/>
          <w:szCs w:val="28"/>
        </w:rPr>
        <w:t>;</w:t>
      </w:r>
    </w:p>
    <w:p w14:paraId="763E06AF"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5) сертификат ЕНТ;</w:t>
      </w:r>
    </w:p>
    <w:p w14:paraId="44936694" w14:textId="77777777" w:rsidR="00D23474" w:rsidRPr="00C10FA8" w:rsidRDefault="00D23474" w:rsidP="00D23474">
      <w:pPr>
        <w:spacing w:after="0" w:line="240" w:lineRule="auto"/>
        <w:ind w:left="426" w:firstLine="283"/>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6) свидетельство о присуждении образовательного гранта (при его наличии).</w:t>
      </w:r>
    </w:p>
    <w:p w14:paraId="65D3111B" w14:textId="77777777" w:rsidR="00D23474" w:rsidRPr="00C10FA8" w:rsidRDefault="00D23474" w:rsidP="00D23474">
      <w:pPr>
        <w:tabs>
          <w:tab w:val="left" w:pos="518"/>
          <w:tab w:val="left" w:pos="1134"/>
        </w:tabs>
        <w:spacing w:after="0" w:line="240" w:lineRule="auto"/>
        <w:ind w:firstLine="709"/>
        <w:jc w:val="both"/>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Граждане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14:paraId="6D4434BD" w14:textId="5AEE2AFA" w:rsidR="00D23474" w:rsidRPr="00D23474" w:rsidRDefault="00D23474" w:rsidP="00D23474">
      <w:pPr>
        <w:spacing w:after="0" w:line="240" w:lineRule="auto"/>
        <w:ind w:firstLine="709"/>
        <w:jc w:val="both"/>
        <w:textAlignment w:val="baseline"/>
        <w:rPr>
          <w:rFonts w:ascii="Times New Roman" w:eastAsia="Times New Roman" w:hAnsi="Times New Roman" w:cs="Times New Roman"/>
          <w:i/>
          <w:iCs/>
          <w:spacing w:val="2"/>
          <w:sz w:val="28"/>
          <w:szCs w:val="28"/>
        </w:rPr>
      </w:pPr>
      <w:r w:rsidRPr="00D23474">
        <w:rPr>
          <w:rFonts w:ascii="Times New Roman" w:eastAsia="Times New Roman" w:hAnsi="Times New Roman" w:cs="Times New Roman"/>
          <w:i/>
          <w:iCs/>
          <w:spacing w:val="2"/>
          <w:sz w:val="28"/>
          <w:szCs w:val="28"/>
        </w:rPr>
        <w:t xml:space="preserve">Лица, имеющие документы о техническом и профессиональном, </w:t>
      </w:r>
      <w:proofErr w:type="spellStart"/>
      <w:r w:rsidRPr="00D23474">
        <w:rPr>
          <w:rFonts w:ascii="Times New Roman" w:eastAsia="Times New Roman" w:hAnsi="Times New Roman" w:cs="Times New Roman"/>
          <w:i/>
          <w:iCs/>
          <w:spacing w:val="2"/>
          <w:sz w:val="28"/>
          <w:szCs w:val="28"/>
        </w:rPr>
        <w:t>послесреднем</w:t>
      </w:r>
      <w:proofErr w:type="spellEnd"/>
      <w:r w:rsidRPr="00D23474">
        <w:rPr>
          <w:rFonts w:ascii="Times New Roman" w:eastAsia="Times New Roman" w:hAnsi="Times New Roman" w:cs="Times New Roman"/>
          <w:i/>
          <w:iCs/>
          <w:spacing w:val="2"/>
          <w:sz w:val="28"/>
          <w:szCs w:val="28"/>
        </w:rPr>
        <w:t xml:space="preserve"> образовании, подтвердившие квалификацию и имеющие стаж работы по специальности не менее одного года, дополнительно подают один из следующих документов:</w:t>
      </w:r>
    </w:p>
    <w:p w14:paraId="6CA82122"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1) копию трудовой книжки (оригинал предоставляется для сверки);</w:t>
      </w:r>
    </w:p>
    <w:p w14:paraId="090BF38A"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14:paraId="2A8AB50C"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3) архивную справку, содержащую сведения о трудовой деятельности работника,</w:t>
      </w:r>
    </w:p>
    <w:p w14:paraId="265064E1"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p>
    <w:p w14:paraId="753AC535"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lastRenderedPageBreak/>
        <w:t>5) трудовой договор с отметкой работодателя о дате и основании его прекращения;</w:t>
      </w:r>
    </w:p>
    <w:p w14:paraId="6AAC684E"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14:paraId="732A6175" w14:textId="77777777" w:rsidR="00D23474" w:rsidRPr="00C10FA8" w:rsidRDefault="00D23474" w:rsidP="00D23474">
      <w:pPr>
        <w:spacing w:after="0" w:line="240" w:lineRule="auto"/>
        <w:ind w:left="709"/>
        <w:jc w:val="both"/>
        <w:textAlignment w:val="baseline"/>
        <w:rPr>
          <w:rFonts w:ascii="Times New Roman" w:eastAsia="Times New Roman" w:hAnsi="Times New Roman" w:cs="Times New Roman"/>
          <w:spacing w:val="2"/>
          <w:sz w:val="28"/>
          <w:szCs w:val="28"/>
        </w:rPr>
      </w:pPr>
      <w:r w:rsidRPr="00C10FA8">
        <w:rPr>
          <w:rFonts w:ascii="Times New Roman" w:eastAsia="Times New Roman" w:hAnsi="Times New Roman" w:cs="Times New Roman"/>
          <w:spacing w:val="2"/>
          <w:sz w:val="28"/>
          <w:szCs w:val="28"/>
        </w:rPr>
        <w:t>7) выписки из ведомости выдачи заработной платы работникам.</w:t>
      </w:r>
    </w:p>
    <w:p w14:paraId="0C64FC06" w14:textId="0C4C891D" w:rsidR="00D23474" w:rsidRDefault="00D23474">
      <w:r>
        <w:br w:type="page"/>
      </w:r>
    </w:p>
    <w:p w14:paraId="5A8D9761" w14:textId="77777777" w:rsidR="00D23474" w:rsidRDefault="00D23474" w:rsidP="00D23474">
      <w:pPr>
        <w:shd w:val="clear" w:color="auto" w:fill="FFFFFF"/>
        <w:tabs>
          <w:tab w:val="left" w:pos="284"/>
        </w:tabs>
        <w:spacing w:after="0" w:line="240" w:lineRule="auto"/>
        <w:ind w:firstLine="709"/>
        <w:jc w:val="both"/>
        <w:textAlignment w:val="baseline"/>
        <w:rPr>
          <w:rStyle w:val="s0"/>
          <w:b/>
          <w:bCs/>
          <w:sz w:val="28"/>
          <w:szCs w:val="28"/>
          <w:lang w:val="kk-KZ"/>
        </w:rPr>
      </w:pPr>
      <w:r w:rsidRPr="00D23474">
        <w:rPr>
          <w:rStyle w:val="s0"/>
          <w:b/>
          <w:bCs/>
          <w:sz w:val="28"/>
          <w:szCs w:val="28"/>
          <w:lang w:val="kk-KZ"/>
        </w:rPr>
        <w:lastRenderedPageBreak/>
        <w:t>Университеттің қабылдау комиссиясына оқуға түсушілер қабылдау туралы өтінішке қоса береді:</w:t>
      </w:r>
    </w:p>
    <w:p w14:paraId="05148626" w14:textId="77777777" w:rsidR="00D23474" w:rsidRPr="00D23474" w:rsidRDefault="00D23474" w:rsidP="00D23474">
      <w:pPr>
        <w:shd w:val="clear" w:color="auto" w:fill="FFFFFF"/>
        <w:tabs>
          <w:tab w:val="left" w:pos="284"/>
        </w:tabs>
        <w:spacing w:after="0" w:line="240" w:lineRule="auto"/>
        <w:ind w:firstLine="709"/>
        <w:jc w:val="both"/>
        <w:textAlignment w:val="baseline"/>
        <w:rPr>
          <w:rStyle w:val="s0"/>
          <w:b/>
          <w:bCs/>
          <w:sz w:val="28"/>
          <w:szCs w:val="28"/>
          <w:lang w:val="kk-KZ"/>
        </w:rPr>
      </w:pPr>
    </w:p>
    <w:p w14:paraId="04F54114" w14:textId="77777777" w:rsidR="00D23474" w:rsidRPr="003C4713" w:rsidRDefault="00D23474" w:rsidP="00D23474">
      <w:pPr>
        <w:pStyle w:val="a3"/>
        <w:numPr>
          <w:ilvl w:val="0"/>
          <w:numId w:val="1"/>
        </w:numPr>
        <w:shd w:val="clear" w:color="auto" w:fill="FFFFFF"/>
        <w:tabs>
          <w:tab w:val="left" w:pos="284"/>
          <w:tab w:val="left" w:pos="1134"/>
        </w:tabs>
        <w:spacing w:after="0" w:line="240" w:lineRule="auto"/>
        <w:ind w:left="709" w:firstLine="0"/>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жалпы орта, техникалық және кәсіптік, орта білімнен кейінгі немесе жоғары білімі туралы құжат (түпнұсқа);</w:t>
      </w:r>
    </w:p>
    <w:p w14:paraId="4FCE51C4" w14:textId="77777777" w:rsidR="00D23474" w:rsidRPr="003C4713" w:rsidRDefault="00D23474" w:rsidP="00D23474">
      <w:pPr>
        <w:pStyle w:val="a3"/>
        <w:numPr>
          <w:ilvl w:val="0"/>
          <w:numId w:val="1"/>
        </w:numPr>
        <w:shd w:val="clear" w:color="auto" w:fill="FFFFFF"/>
        <w:tabs>
          <w:tab w:val="left" w:pos="284"/>
          <w:tab w:val="left" w:pos="1134"/>
        </w:tabs>
        <w:spacing w:after="0" w:line="240" w:lineRule="auto"/>
        <w:ind w:left="709" w:firstLine="0"/>
        <w:jc w:val="both"/>
        <w:textAlignment w:val="baseline"/>
        <w:rPr>
          <w:rFonts w:ascii="Times New Roman" w:hAnsi="Times New Roman" w:cs="Times New Roman"/>
          <w:color w:val="000000"/>
          <w:sz w:val="28"/>
          <w:szCs w:val="28"/>
          <w:lang w:val="kk-KZ"/>
        </w:rPr>
      </w:pPr>
      <w:r w:rsidRPr="003C4713">
        <w:rPr>
          <w:rFonts w:ascii="Times New Roman" w:eastAsia="Times New Roman" w:hAnsi="Times New Roman" w:cs="Times New Roman"/>
          <w:color w:val="000000"/>
          <w:spacing w:val="2"/>
          <w:sz w:val="28"/>
          <w:szCs w:val="28"/>
          <w:lang w:val="kk-KZ"/>
        </w:rPr>
        <w:t>жеке басын куәландыратын құжат көшірмесі;</w:t>
      </w:r>
    </w:p>
    <w:p w14:paraId="39239A34" w14:textId="77777777" w:rsidR="00D23474" w:rsidRPr="003C4713" w:rsidRDefault="00D23474" w:rsidP="00D23474">
      <w:pPr>
        <w:pStyle w:val="a3"/>
        <w:numPr>
          <w:ilvl w:val="0"/>
          <w:numId w:val="1"/>
        </w:numPr>
        <w:shd w:val="clear" w:color="auto" w:fill="FFFFFF"/>
        <w:tabs>
          <w:tab w:val="left" w:pos="284"/>
          <w:tab w:val="left" w:pos="1134"/>
        </w:tabs>
        <w:spacing w:after="0" w:line="240" w:lineRule="auto"/>
        <w:ind w:left="709" w:firstLine="0"/>
        <w:jc w:val="both"/>
        <w:textAlignment w:val="baseline"/>
        <w:rPr>
          <w:rFonts w:ascii="Times New Roman" w:hAnsi="Times New Roman" w:cs="Times New Roman"/>
          <w:color w:val="000000"/>
          <w:sz w:val="28"/>
          <w:szCs w:val="28"/>
          <w:lang w:val="kk-KZ"/>
        </w:rPr>
      </w:pPr>
      <w:r w:rsidRPr="003C4713">
        <w:rPr>
          <w:rFonts w:ascii="Times New Roman" w:eastAsia="Times New Roman" w:hAnsi="Times New Roman" w:cs="Times New Roman"/>
          <w:color w:val="000000"/>
          <w:spacing w:val="2"/>
          <w:sz w:val="28"/>
          <w:szCs w:val="28"/>
        </w:rPr>
        <w:t xml:space="preserve">3 х 4 сантиметр </w:t>
      </w:r>
      <w:proofErr w:type="spellStart"/>
      <w:r w:rsidRPr="003C4713">
        <w:rPr>
          <w:rFonts w:ascii="Times New Roman" w:eastAsia="Times New Roman" w:hAnsi="Times New Roman" w:cs="Times New Roman"/>
          <w:color w:val="000000"/>
          <w:spacing w:val="2"/>
          <w:sz w:val="28"/>
          <w:szCs w:val="28"/>
        </w:rPr>
        <w:t>көлеміндегі</w:t>
      </w:r>
      <w:proofErr w:type="spellEnd"/>
      <w:r w:rsidRPr="003C4713">
        <w:rPr>
          <w:rFonts w:ascii="Times New Roman" w:eastAsia="Times New Roman" w:hAnsi="Times New Roman" w:cs="Times New Roman"/>
          <w:color w:val="000000"/>
          <w:spacing w:val="2"/>
          <w:sz w:val="28"/>
          <w:szCs w:val="28"/>
        </w:rPr>
        <w:t xml:space="preserve"> 6 </w:t>
      </w:r>
      <w:proofErr w:type="spellStart"/>
      <w:r w:rsidRPr="003C4713">
        <w:rPr>
          <w:rFonts w:ascii="Times New Roman" w:eastAsia="Times New Roman" w:hAnsi="Times New Roman" w:cs="Times New Roman"/>
          <w:color w:val="000000"/>
          <w:spacing w:val="2"/>
          <w:sz w:val="28"/>
          <w:szCs w:val="28"/>
        </w:rPr>
        <w:t>фотосуреті</w:t>
      </w:r>
      <w:proofErr w:type="spellEnd"/>
      <w:r w:rsidRPr="003C4713">
        <w:rPr>
          <w:rFonts w:ascii="Times New Roman" w:eastAsia="Times New Roman" w:hAnsi="Times New Roman" w:cs="Times New Roman"/>
          <w:color w:val="000000"/>
          <w:spacing w:val="2"/>
          <w:sz w:val="28"/>
          <w:szCs w:val="28"/>
        </w:rPr>
        <w:t>;</w:t>
      </w:r>
    </w:p>
    <w:p w14:paraId="25DF9A1A" w14:textId="77777777" w:rsidR="00D23474" w:rsidRPr="003C4713" w:rsidRDefault="00D23474" w:rsidP="00D23474">
      <w:pPr>
        <w:pStyle w:val="a3"/>
        <w:numPr>
          <w:ilvl w:val="0"/>
          <w:numId w:val="1"/>
        </w:numPr>
        <w:tabs>
          <w:tab w:val="left" w:pos="284"/>
          <w:tab w:val="left" w:pos="1134"/>
        </w:tabs>
        <w:spacing w:after="0" w:line="240" w:lineRule="auto"/>
        <w:ind w:left="709" w:firstLine="0"/>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электрондық форматта 075/у нысаны бойынша Медициналық анықтама.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ұсынылады;</w:t>
      </w:r>
    </w:p>
    <w:p w14:paraId="0E27AFCA" w14:textId="77777777" w:rsidR="00D23474" w:rsidRPr="003C4713" w:rsidRDefault="00D23474" w:rsidP="00D23474">
      <w:pPr>
        <w:pStyle w:val="a3"/>
        <w:numPr>
          <w:ilvl w:val="0"/>
          <w:numId w:val="1"/>
        </w:numPr>
        <w:shd w:val="clear" w:color="auto" w:fill="FFFFFF"/>
        <w:tabs>
          <w:tab w:val="left" w:pos="284"/>
          <w:tab w:val="left" w:pos="1134"/>
        </w:tabs>
        <w:spacing w:after="0" w:line="240" w:lineRule="auto"/>
        <w:ind w:left="709" w:firstLine="0"/>
        <w:jc w:val="both"/>
        <w:textAlignment w:val="baseline"/>
        <w:rPr>
          <w:rFonts w:ascii="Times New Roman" w:hAnsi="Times New Roman" w:cs="Times New Roman"/>
          <w:color w:val="000000"/>
          <w:sz w:val="28"/>
          <w:szCs w:val="28"/>
          <w:lang w:val="kk-KZ"/>
        </w:rPr>
      </w:pPr>
      <w:r w:rsidRPr="003C4713">
        <w:rPr>
          <w:rFonts w:ascii="Times New Roman" w:eastAsia="Times New Roman" w:hAnsi="Times New Roman" w:cs="Times New Roman"/>
          <w:color w:val="000000"/>
          <w:spacing w:val="2"/>
          <w:sz w:val="28"/>
          <w:szCs w:val="28"/>
          <w:lang w:val="kk-KZ"/>
        </w:rPr>
        <w:t>ҰБТ сертификаты;</w:t>
      </w:r>
    </w:p>
    <w:p w14:paraId="238F91C8" w14:textId="77777777" w:rsidR="00D23474" w:rsidRPr="003C4713" w:rsidRDefault="00D23474" w:rsidP="00D23474">
      <w:pPr>
        <w:pStyle w:val="a3"/>
        <w:numPr>
          <w:ilvl w:val="0"/>
          <w:numId w:val="1"/>
        </w:numPr>
        <w:shd w:val="clear" w:color="auto" w:fill="FFFFFF"/>
        <w:tabs>
          <w:tab w:val="left" w:pos="284"/>
          <w:tab w:val="left" w:pos="1134"/>
        </w:tabs>
        <w:spacing w:after="0" w:line="240" w:lineRule="auto"/>
        <w:ind w:left="709" w:firstLine="0"/>
        <w:jc w:val="both"/>
        <w:textAlignment w:val="baseline"/>
        <w:rPr>
          <w:rFonts w:ascii="Times New Roman" w:hAnsi="Times New Roman" w:cs="Times New Roman"/>
          <w:color w:val="000000"/>
          <w:sz w:val="28"/>
          <w:szCs w:val="28"/>
          <w:lang w:val="kk-KZ"/>
        </w:rPr>
      </w:pPr>
      <w:r w:rsidRPr="003C4713">
        <w:rPr>
          <w:rFonts w:ascii="Times New Roman" w:eastAsia="Times New Roman" w:hAnsi="Times New Roman" w:cs="Times New Roman"/>
          <w:color w:val="000000"/>
          <w:spacing w:val="2"/>
          <w:sz w:val="28"/>
          <w:szCs w:val="28"/>
          <w:lang w:val="kk-KZ"/>
        </w:rPr>
        <w:t xml:space="preserve">білім беру грантын тағайындау туралы электрондық куәлік (бар болған жағдайда). </w:t>
      </w:r>
    </w:p>
    <w:p w14:paraId="55D85E60" w14:textId="77777777" w:rsidR="00D23474" w:rsidRPr="003C4713" w:rsidRDefault="00D23474" w:rsidP="00D23474">
      <w:pPr>
        <w:tabs>
          <w:tab w:val="left" w:pos="284"/>
        </w:tabs>
        <w:spacing w:after="0" w:line="240" w:lineRule="auto"/>
        <w:ind w:firstLine="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 xml:space="preserve">I, II топтағы мүгедектер, бала кезінен мүгедектер, мүгедек балалар қатарындағы азаматтар, жеңілдіктер мен кепілдіктер бойынша Ұлы Отан соғысының қатысушылары мен мүгедектеріне теңестірілген адамдар, Қазақстан Республикасының азаматтары болып табылмайтын ұлты қазақ адамдар,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және </w:t>
      </w:r>
      <w:proofErr w:type="spellStart"/>
      <w:r w:rsidRPr="003C4713">
        <w:rPr>
          <w:rFonts w:ascii="Times New Roman" w:eastAsia="Times New Roman" w:hAnsi="Times New Roman" w:cs="Times New Roman"/>
          <w:color w:val="000000"/>
          <w:spacing w:val="2"/>
          <w:sz w:val="28"/>
          <w:szCs w:val="28"/>
          <w:lang w:val="kk-KZ"/>
        </w:rPr>
        <w:t>квотанын</w:t>
      </w:r>
      <w:proofErr w:type="spellEnd"/>
      <w:r w:rsidRPr="003C4713">
        <w:rPr>
          <w:rFonts w:ascii="Times New Roman" w:eastAsia="Times New Roman" w:hAnsi="Times New Roman" w:cs="Times New Roman"/>
          <w:color w:val="000000"/>
          <w:spacing w:val="2"/>
          <w:sz w:val="28"/>
          <w:szCs w:val="28"/>
          <w:lang w:val="kk-KZ"/>
        </w:rPr>
        <w:t xml:space="preserve"> берілгенін растайтын құжаттарды қосымша береді.</w:t>
      </w:r>
    </w:p>
    <w:p w14:paraId="68A975F8" w14:textId="764EEFF2" w:rsidR="00D23474" w:rsidRPr="00D23474" w:rsidRDefault="00D23474" w:rsidP="00D23474">
      <w:pPr>
        <w:tabs>
          <w:tab w:val="left" w:pos="284"/>
        </w:tabs>
        <w:spacing w:after="0" w:line="240" w:lineRule="auto"/>
        <w:ind w:firstLine="709"/>
        <w:jc w:val="both"/>
        <w:textAlignment w:val="baseline"/>
        <w:rPr>
          <w:rFonts w:ascii="Times New Roman" w:eastAsia="Times New Roman" w:hAnsi="Times New Roman" w:cs="Times New Roman"/>
          <w:i/>
          <w:iCs/>
          <w:color w:val="000000"/>
          <w:spacing w:val="2"/>
          <w:sz w:val="28"/>
          <w:szCs w:val="28"/>
          <w:lang w:val="kk-KZ"/>
        </w:rPr>
      </w:pPr>
      <w:r w:rsidRPr="00D23474">
        <w:rPr>
          <w:rFonts w:ascii="Times New Roman" w:eastAsia="Times New Roman" w:hAnsi="Times New Roman" w:cs="Times New Roman"/>
          <w:i/>
          <w:iCs/>
          <w:color w:val="000000"/>
          <w:spacing w:val="2"/>
          <w:sz w:val="28"/>
          <w:szCs w:val="28"/>
          <w:lang w:val="kk-KZ"/>
        </w:rPr>
        <w:t>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келесі құжаттардың бірін қоса береді:</w:t>
      </w:r>
    </w:p>
    <w:p w14:paraId="481F96EA"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1) еңбек кітапшасының көшірмесі (түпнұсқа салыстыру үшін ұсынылады);</w:t>
      </w:r>
    </w:p>
    <w:p w14:paraId="7EED7774"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2) жұмыс берушінің қолы қойылған, ұйымның мөрімен (бар болса) расталған қызметтік тізім (жұмыскердің жұмысы, еңбек қызметі туралы мәліметтер тізбесі);</w:t>
      </w:r>
    </w:p>
    <w:p w14:paraId="770CA548"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3) жұмыскердің еңбек қызметі туралы мәліметтерді қамтитын архивтік анықтама;</w:t>
      </w:r>
    </w:p>
    <w:p w14:paraId="3B2DBD02"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4) аударылған міндетті зейнетақы жарналары туралы бірыңғай жинақтаушы зейнетақы қорынан үзінді көшірмелер және әлеуметтік төлемдер жүргізілгені туралы Мемлекеттік әлеуметтік сақтандыру қорынан мәліметтер;</w:t>
      </w:r>
    </w:p>
    <w:p w14:paraId="64B8C752"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highlight w:val="yellow"/>
          <w:lang w:val="kk-KZ"/>
        </w:rPr>
      </w:pPr>
      <w:r w:rsidRPr="003C4713">
        <w:rPr>
          <w:rFonts w:ascii="Times New Roman" w:eastAsia="Times New Roman" w:hAnsi="Times New Roman" w:cs="Times New Roman"/>
          <w:color w:val="000000"/>
          <w:spacing w:val="2"/>
          <w:sz w:val="28"/>
          <w:szCs w:val="28"/>
          <w:lang w:val="kk-KZ"/>
        </w:rPr>
        <w:lastRenderedPageBreak/>
        <w:t>5) мерзімі және оны тоқтату негіздемесі көрсетілген жұмыс берушінің еңбек шарты;</w:t>
      </w:r>
    </w:p>
    <w:p w14:paraId="1FC38D93"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lang w:val="kk-KZ"/>
        </w:rPr>
      </w:pPr>
      <w:r w:rsidRPr="003C4713">
        <w:rPr>
          <w:rFonts w:ascii="Times New Roman" w:eastAsia="Times New Roman" w:hAnsi="Times New Roman" w:cs="Times New Roman"/>
          <w:color w:val="000000"/>
          <w:spacing w:val="2"/>
          <w:sz w:val="28"/>
          <w:szCs w:val="28"/>
          <w:lang w:val="kk-KZ"/>
        </w:rPr>
        <w:t>6) еңбек шартын жасау мен тоқтату негізінде еңбек қарым-қатынасының пайда болуы мен тоқтатылуын дәлелдейтін жұмыс берушінің актісінен үзінді-көшірме;</w:t>
      </w:r>
    </w:p>
    <w:p w14:paraId="2C1B12C0" w14:textId="77777777" w:rsidR="00D23474" w:rsidRPr="003C4713" w:rsidRDefault="00D23474" w:rsidP="00D23474">
      <w:pPr>
        <w:tabs>
          <w:tab w:val="left" w:pos="284"/>
        </w:tabs>
        <w:spacing w:after="0" w:line="240" w:lineRule="auto"/>
        <w:ind w:left="709"/>
        <w:jc w:val="both"/>
        <w:textAlignment w:val="baseline"/>
        <w:rPr>
          <w:rFonts w:ascii="Times New Roman" w:eastAsia="Times New Roman" w:hAnsi="Times New Roman" w:cs="Times New Roman"/>
          <w:color w:val="000000"/>
          <w:spacing w:val="2"/>
          <w:sz w:val="28"/>
          <w:szCs w:val="28"/>
        </w:rPr>
      </w:pPr>
      <w:r w:rsidRPr="003C4713">
        <w:rPr>
          <w:rFonts w:ascii="Times New Roman" w:eastAsia="Times New Roman" w:hAnsi="Times New Roman" w:cs="Times New Roman"/>
          <w:color w:val="000000"/>
          <w:spacing w:val="2"/>
          <w:sz w:val="28"/>
          <w:szCs w:val="28"/>
        </w:rPr>
        <w:t xml:space="preserve">7) </w:t>
      </w:r>
      <w:proofErr w:type="spellStart"/>
      <w:r w:rsidRPr="003C4713">
        <w:rPr>
          <w:rFonts w:ascii="Times New Roman" w:eastAsia="Times New Roman" w:hAnsi="Times New Roman" w:cs="Times New Roman"/>
          <w:color w:val="000000"/>
          <w:spacing w:val="2"/>
          <w:sz w:val="28"/>
          <w:szCs w:val="28"/>
        </w:rPr>
        <w:t>жұмыс</w:t>
      </w:r>
      <w:proofErr w:type="spellEnd"/>
      <w:r w:rsidRPr="003C4713">
        <w:rPr>
          <w:rFonts w:ascii="Times New Roman" w:eastAsia="Times New Roman" w:hAnsi="Times New Roman" w:cs="Times New Roman"/>
          <w:color w:val="000000"/>
          <w:spacing w:val="2"/>
          <w:sz w:val="28"/>
          <w:szCs w:val="28"/>
          <w:lang w:val="kk-KZ"/>
        </w:rPr>
        <w:t>керлерге</w:t>
      </w:r>
      <w:r w:rsidRPr="003C4713">
        <w:rPr>
          <w:rFonts w:ascii="Times New Roman" w:eastAsia="Times New Roman" w:hAnsi="Times New Roman" w:cs="Times New Roman"/>
          <w:color w:val="000000"/>
          <w:spacing w:val="2"/>
          <w:sz w:val="28"/>
          <w:szCs w:val="28"/>
        </w:rPr>
        <w:t xml:space="preserve"> </w:t>
      </w:r>
      <w:proofErr w:type="spellStart"/>
      <w:r w:rsidRPr="003C4713">
        <w:rPr>
          <w:rFonts w:ascii="Times New Roman" w:eastAsia="Times New Roman" w:hAnsi="Times New Roman" w:cs="Times New Roman"/>
          <w:color w:val="000000"/>
          <w:spacing w:val="2"/>
          <w:sz w:val="28"/>
          <w:szCs w:val="28"/>
        </w:rPr>
        <w:t>жалақы</w:t>
      </w:r>
      <w:proofErr w:type="spellEnd"/>
      <w:r w:rsidRPr="003C4713">
        <w:rPr>
          <w:rFonts w:ascii="Times New Roman" w:eastAsia="Times New Roman" w:hAnsi="Times New Roman" w:cs="Times New Roman"/>
          <w:color w:val="000000"/>
          <w:spacing w:val="2"/>
          <w:sz w:val="28"/>
          <w:szCs w:val="28"/>
        </w:rPr>
        <w:t xml:space="preserve"> беру </w:t>
      </w:r>
      <w:proofErr w:type="spellStart"/>
      <w:r w:rsidRPr="003C4713">
        <w:rPr>
          <w:rFonts w:ascii="Times New Roman" w:eastAsia="Times New Roman" w:hAnsi="Times New Roman" w:cs="Times New Roman"/>
          <w:color w:val="000000"/>
          <w:spacing w:val="2"/>
          <w:sz w:val="28"/>
          <w:szCs w:val="28"/>
        </w:rPr>
        <w:t>ведомосынан</w:t>
      </w:r>
      <w:proofErr w:type="spellEnd"/>
      <w:r w:rsidRPr="003C4713">
        <w:rPr>
          <w:rFonts w:ascii="Times New Roman" w:eastAsia="Times New Roman" w:hAnsi="Times New Roman" w:cs="Times New Roman"/>
          <w:color w:val="000000"/>
          <w:spacing w:val="2"/>
          <w:sz w:val="28"/>
          <w:szCs w:val="28"/>
        </w:rPr>
        <w:t xml:space="preserve"> </w:t>
      </w:r>
      <w:proofErr w:type="spellStart"/>
      <w:r w:rsidRPr="003C4713">
        <w:rPr>
          <w:rFonts w:ascii="Times New Roman" w:eastAsia="Times New Roman" w:hAnsi="Times New Roman" w:cs="Times New Roman"/>
          <w:color w:val="000000"/>
          <w:spacing w:val="2"/>
          <w:sz w:val="28"/>
          <w:szCs w:val="28"/>
        </w:rPr>
        <w:t>үзінді</w:t>
      </w:r>
      <w:proofErr w:type="spellEnd"/>
      <w:r w:rsidRPr="003C4713">
        <w:rPr>
          <w:rFonts w:ascii="Times New Roman" w:eastAsia="Times New Roman" w:hAnsi="Times New Roman" w:cs="Times New Roman"/>
          <w:color w:val="000000"/>
          <w:spacing w:val="2"/>
          <w:sz w:val="28"/>
          <w:szCs w:val="28"/>
          <w:lang w:val="kk-KZ"/>
        </w:rPr>
        <w:t>-көшірме</w:t>
      </w:r>
      <w:r w:rsidRPr="003C4713">
        <w:rPr>
          <w:rFonts w:ascii="Times New Roman" w:eastAsia="Times New Roman" w:hAnsi="Times New Roman" w:cs="Times New Roman"/>
          <w:color w:val="000000"/>
          <w:spacing w:val="2"/>
          <w:sz w:val="28"/>
          <w:szCs w:val="28"/>
        </w:rPr>
        <w:t>.</w:t>
      </w:r>
    </w:p>
    <w:p w14:paraId="6F34E04B" w14:textId="77777777" w:rsidR="00D23474" w:rsidRDefault="00D23474"/>
    <w:sectPr w:rsidR="00D2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0DC5"/>
    <w:multiLevelType w:val="hybridMultilevel"/>
    <w:tmpl w:val="E59E65B8"/>
    <w:lvl w:ilvl="0" w:tplc="554EF560">
      <w:start w:val="1"/>
      <w:numFmt w:val="decimal"/>
      <w:lvlText w:val="%1)"/>
      <w:lvlJc w:val="left"/>
      <w:pPr>
        <w:ind w:left="735" w:hanging="375"/>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28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74"/>
    <w:rsid w:val="00D2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3994"/>
  <w15:chartTrackingRefBased/>
  <w15:docId w15:val="{E648143C-5222-499D-B22E-B8DB595C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7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474"/>
    <w:pPr>
      <w:ind w:left="720"/>
      <w:contextualSpacing/>
    </w:pPr>
  </w:style>
  <w:style w:type="character" w:customStyle="1" w:styleId="s0">
    <w:name w:val="s0"/>
    <w:rsid w:val="00D23474"/>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Kamshat Almuratova</dc:creator>
  <cp:keywords/>
  <dc:description/>
  <cp:lastModifiedBy>Kamshat Almuratova</cp:lastModifiedBy>
  <cp:revision>1</cp:revision>
  <dcterms:created xsi:type="dcterms:W3CDTF">2024-02-20T13:32:00Z</dcterms:created>
  <dcterms:modified xsi:type="dcterms:W3CDTF">2024-02-20T13:36:00Z</dcterms:modified>
</cp:coreProperties>
</file>