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9A0A" w14:textId="77777777" w:rsidR="00777F3C" w:rsidRDefault="00777F3C" w:rsidP="00D628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031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Примерные темы эссе</w:t>
      </w:r>
      <w:r w:rsidRPr="00D62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742002" w14:textId="6BF54937" w:rsidR="00777F3C" w:rsidRPr="00777F3C" w:rsidRDefault="00777F3C" w:rsidP="00D628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ГОП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777F3C">
        <w:rPr>
          <w:rFonts w:ascii="Times New Roman" w:hAnsi="Times New Roman" w:cs="Times New Roman"/>
          <w:b/>
          <w:bCs/>
          <w:sz w:val="28"/>
          <w:szCs w:val="28"/>
        </w:rPr>
        <w:t>103-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Механика и металлообработка»</w:t>
      </w:r>
    </w:p>
    <w:p w14:paraId="12C84F68" w14:textId="7C605936" w:rsidR="00D628F5" w:rsidRDefault="00777F3C" w:rsidP="00D628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ОП</w:t>
      </w:r>
      <w:r w:rsidR="00D628F5" w:rsidRPr="00D62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8F5" w:rsidRPr="00D628F5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628F5" w:rsidRPr="00D628F5">
        <w:rPr>
          <w:rFonts w:ascii="Times New Roman" w:hAnsi="Times New Roman" w:cs="Times New Roman"/>
          <w:b/>
          <w:bCs/>
          <w:sz w:val="28"/>
          <w:szCs w:val="28"/>
        </w:rPr>
        <w:t>Приборостроение</w:t>
      </w:r>
      <w:r w:rsidR="00D628F5" w:rsidRPr="00D628F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7AEF419" w14:textId="77777777" w:rsidR="00777F3C" w:rsidRPr="00D628F5" w:rsidRDefault="00777F3C" w:rsidP="00D628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246100" w14:textId="3DD740BE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Интеллектуальные измерительные системы будущего: вызовы и перспективы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AA9F4BF" w14:textId="05DB94D1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Тенденции развития сенсорных технологий в приборостроении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51F22A0" w14:textId="53E8B698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Микро- и наносистемы в современной измерительной технике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80026E" w14:textId="21B1C68E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Автоматизация и роботизация в контексте приборостроения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7EA198A" w14:textId="3C1AE730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Роль интернета вещей (</w:t>
      </w:r>
      <w:proofErr w:type="spellStart"/>
      <w:r w:rsidRPr="00D628F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D628F5">
        <w:rPr>
          <w:rFonts w:ascii="Times New Roman" w:hAnsi="Times New Roman" w:cs="Times New Roman"/>
          <w:sz w:val="28"/>
          <w:szCs w:val="28"/>
        </w:rPr>
        <w:t>) в развитии контрольно-измерительных приборов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AE2AC55" w14:textId="6F23FFB7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Цифровизация измерений: от аналоговых устройств к смарт-системам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8940E2F" w14:textId="5316032B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Разработка приборов для экологического мониторинга: вызов XXI века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2F0DB5F" w14:textId="0E8473D9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Приборостроение для медицины: синергия технологий и здравоохранения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1C8B20" w14:textId="0A5CFC8A" w:rsidR="00D628F5" w:rsidRPr="00D628F5" w:rsidRDefault="00D628F5" w:rsidP="00D628F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Энергоэффективные технологии в проектировании измерительных систем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122CA2" w14:textId="2C50F028" w:rsidR="00D628F5" w:rsidRPr="00D628F5" w:rsidRDefault="00D628F5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Нейроинтерфейсы и приборостроение: от идеи к реализации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3470CCE" w14:textId="795CAE25" w:rsidR="00D628F5" w:rsidRPr="00D628F5" w:rsidRDefault="00D628F5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Роль аддитивных технологий (3D-печать) в современной приборной инженерии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398102D" w14:textId="7391C6F6" w:rsidR="00D628F5" w:rsidRPr="00D628F5" w:rsidRDefault="00D628F5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Мой научный путь в приборостроении: от магистратуры к докторантуре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BB167D0" w14:textId="3A8ABF95" w:rsidR="00D628F5" w:rsidRPr="00D628F5" w:rsidRDefault="00D628F5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Научно-исследовательские приоритеты и вклад в развитие измерительной техники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3BDDE3A" w14:textId="77E4867A" w:rsidR="000D1C0E" w:rsidRP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0E">
        <w:rPr>
          <w:rFonts w:ascii="Times New Roman" w:hAnsi="Times New Roman" w:cs="Times New Roman"/>
          <w:sz w:val="28"/>
          <w:szCs w:val="28"/>
        </w:rPr>
        <w:t>Биосовместимые измерительные системы: интеграция приборостроения и биотехнологий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5D7438" w14:textId="1507DDE0" w:rsidR="000D1C0E" w:rsidRP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0E">
        <w:rPr>
          <w:rFonts w:ascii="Times New Roman" w:hAnsi="Times New Roman" w:cs="Times New Roman"/>
          <w:sz w:val="28"/>
          <w:szCs w:val="28"/>
        </w:rPr>
        <w:t>Измерительные системы для навигации и позиционирования беспилотных летательных аппаратов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B08579" w14:textId="69D78F0C" w:rsid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0E">
        <w:rPr>
          <w:rFonts w:ascii="Times New Roman" w:hAnsi="Times New Roman" w:cs="Times New Roman"/>
          <w:sz w:val="28"/>
          <w:szCs w:val="28"/>
        </w:rPr>
        <w:t>Интеграция систем машинного зрения с традиционными измерительными приборами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E4858B9" w14:textId="0D97B3CD" w:rsid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0E">
        <w:rPr>
          <w:rFonts w:ascii="Times New Roman" w:hAnsi="Times New Roman" w:cs="Times New Roman"/>
          <w:sz w:val="28"/>
          <w:szCs w:val="28"/>
        </w:rPr>
        <w:t>Искусственный интеллект в обработке данных измерительных приборов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482B60F" w14:textId="0FD97D4B" w:rsid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0E">
        <w:rPr>
          <w:rFonts w:ascii="Times New Roman" w:hAnsi="Times New Roman" w:cs="Times New Roman"/>
          <w:sz w:val="28"/>
          <w:szCs w:val="28"/>
        </w:rPr>
        <w:t>БПЛА как платформа для дистанционных измерений и мониторинга окружающей среды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12046A9" w14:textId="25A8541B" w:rsidR="000D1C0E" w:rsidRP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0E">
        <w:rPr>
          <w:rFonts w:ascii="Times New Roman" w:hAnsi="Times New Roman" w:cs="Times New Roman"/>
          <w:sz w:val="28"/>
          <w:szCs w:val="28"/>
        </w:rPr>
        <w:t>Системы технического зрения для автономной навигации роботов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3ED1C2E" w14:textId="45AF4994" w:rsidR="000D1C0E" w:rsidRPr="000D1C0E" w:rsidRDefault="000D1C0E" w:rsidP="00777F3C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F5">
        <w:rPr>
          <w:rFonts w:ascii="Times New Roman" w:hAnsi="Times New Roman" w:cs="Times New Roman"/>
          <w:sz w:val="28"/>
          <w:szCs w:val="28"/>
        </w:rPr>
        <w:t>Обоснование темы диссертационного исследования и её значимость</w:t>
      </w:r>
      <w:r w:rsidR="00777F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654D9F" w14:textId="77777777" w:rsidR="00D628F5" w:rsidRPr="00D628F5" w:rsidRDefault="00D628F5" w:rsidP="00D628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F14E2" w14:textId="77777777" w:rsidR="00777F3C" w:rsidRDefault="00777F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6FD6946" w14:textId="52728B83" w:rsidR="00D628F5" w:rsidRDefault="00D628F5" w:rsidP="00D628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28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Эссе та</w:t>
      </w:r>
      <w:r w:rsidRPr="00D628F5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қырыптары</w:t>
      </w:r>
    </w:p>
    <w:p w14:paraId="40AF0502" w14:textId="263723CF" w:rsidR="00777F3C" w:rsidRPr="00777F3C" w:rsidRDefault="00777F3C" w:rsidP="00D628F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БББТ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777F3C">
        <w:rPr>
          <w:rFonts w:ascii="Times New Roman" w:hAnsi="Times New Roman" w:cs="Times New Roman"/>
          <w:b/>
          <w:bCs/>
          <w:sz w:val="28"/>
          <w:szCs w:val="28"/>
        </w:rPr>
        <w:t>103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-Механика және металл өңдеу»</w:t>
      </w:r>
    </w:p>
    <w:p w14:paraId="3568242F" w14:textId="309154E4" w:rsidR="00D628F5" w:rsidRPr="00D628F5" w:rsidRDefault="00777F3C" w:rsidP="000D1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БББ </w:t>
      </w:r>
      <w:r w:rsidR="00D628F5" w:rsidRPr="00D628F5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="00D628F5" w:rsidRPr="00D628F5">
        <w:rPr>
          <w:rFonts w:ascii="Times New Roman" w:hAnsi="Times New Roman" w:cs="Times New Roman"/>
          <w:b/>
          <w:bCs/>
          <w:sz w:val="28"/>
          <w:szCs w:val="28"/>
        </w:rPr>
        <w:t>Аспап</w:t>
      </w:r>
      <w:proofErr w:type="spellEnd"/>
      <w:r w:rsidR="00D628F5" w:rsidRPr="00D62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28F5" w:rsidRPr="00D628F5">
        <w:rPr>
          <w:rFonts w:ascii="Times New Roman" w:hAnsi="Times New Roman" w:cs="Times New Roman"/>
          <w:b/>
          <w:bCs/>
          <w:sz w:val="28"/>
          <w:szCs w:val="28"/>
        </w:rPr>
        <w:t>жасау</w:t>
      </w:r>
      <w:proofErr w:type="spellEnd"/>
      <w:r w:rsidR="00D628F5" w:rsidRPr="00D628F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78E72D78" w14:textId="4EF03852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Болашақтың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интеллектуалды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қиындықтар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перспективалар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38844939" w14:textId="4D49A02E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жасаудағы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сенсорлық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технологиялардың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даму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тенденциялары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1ED7D92A" w14:textId="4CE03152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Заманауи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технологиясындағы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микро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наножүйелер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3E51AF5F" w14:textId="1E589A67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контекстіндегі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Автоматтандыру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роботтандыру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46D29022" w14:textId="47D582E9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Бақылау-өлшеу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құралдарын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дамытудағы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заттар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интернетінің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IoT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рөлі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1BE5AF6E" w14:textId="77777777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Өлшеуді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цифрландыру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аналогтық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құрылғылардан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смарт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жүйелерге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F7DC7F" w14:textId="11822101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Экологиялық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мониторингке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аспаптарды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әзірлеу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520C1E59" w14:textId="463257D0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Медицинаға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технологиялар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денсаулық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синергиясы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17ED15D0" w14:textId="035A55A7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жобалаудағы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энергияны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үнемдейтін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технологиялар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7AB04670" w14:textId="3B94A017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Нейро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интерфейстер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идеядан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іске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асыруға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дейін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5D613B82" w14:textId="0812DE5E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Заманауи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аспаптық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инженериядағы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аддитивті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технологияның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(3D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басып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шығару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рөлі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63D0B523" w14:textId="5EEC791E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жасаудағы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менің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ғылыми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жолым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магистратурадан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докторантураға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дейін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2092E4F3" w14:textId="30EF4A38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Ғылыми-зерттеу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басымдықтары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техникасының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дамуына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қосқан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үлесі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59451A93" w14:textId="66FF0369" w:rsidR="000D1C0E" w:rsidRPr="000D1C0E" w:rsidRDefault="000D1C0E" w:rsidP="00777F3C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Биосыйымды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өлшеуіш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биотехнологияларды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интеграциялау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4B1965E6" w14:textId="6032AE68" w:rsidR="000D1C0E" w:rsidRPr="000D1C0E" w:rsidRDefault="000D1C0E" w:rsidP="00777F3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Ұшқышсыз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ұшу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аппараттарын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навигациялау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позициялау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өлшеуіш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286702FF" w14:textId="1359AEC4" w:rsidR="000D1C0E" w:rsidRPr="000D1C0E" w:rsidRDefault="000D1C0E" w:rsidP="00777F3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Машиналық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өлшеуіш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аспаптармен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интеграциялау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12EAAD55" w14:textId="729246A7" w:rsidR="000D1C0E" w:rsidRPr="000D1C0E" w:rsidRDefault="000D1C0E" w:rsidP="00777F3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Өлшеуіш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аспаптар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деректерін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өңдеуде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жасанды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интеллект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50084E4D" w14:textId="70AD705F" w:rsidR="000D1C0E" w:rsidRPr="000D1C0E" w:rsidRDefault="000D1C0E" w:rsidP="00777F3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Қашықтықтан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өлшеу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қоршаған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ортаны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мониторингілеу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платформасы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ретіндегі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ұшқышсыз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ұшу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аппараттары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70ACE7D6" w14:textId="48BCE885" w:rsidR="000D1C0E" w:rsidRPr="000D1C0E" w:rsidRDefault="000D1C0E" w:rsidP="00777F3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Роботтардың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автономды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навигациясы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техникалық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жүйелері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</w:p>
    <w:p w14:paraId="2E5709BF" w14:textId="12310179" w:rsidR="00D628F5" w:rsidRPr="000D1C0E" w:rsidRDefault="00D628F5" w:rsidP="00777F3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Диссертациялық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тақырыбының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негіздемесі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маңыздылығы</w:t>
      </w:r>
      <w:proofErr w:type="spellEnd"/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20565E14" w14:textId="77777777" w:rsidR="000D1C0E" w:rsidRPr="00777F3C" w:rsidRDefault="000D1C0E" w:rsidP="000D1C0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</w:p>
    <w:p w14:paraId="3F36B1B6" w14:textId="77777777" w:rsidR="00777F3C" w:rsidRDefault="00777F3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br w:type="page"/>
      </w:r>
    </w:p>
    <w:p w14:paraId="69926059" w14:textId="5BEF4E28" w:rsidR="000D1C0E" w:rsidRDefault="00777F3C" w:rsidP="000D1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7A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Sample Essay Topics</w:t>
      </w:r>
    </w:p>
    <w:p w14:paraId="262F05A0" w14:textId="024CFD1D" w:rsidR="00777F3C" w:rsidRPr="00777F3C" w:rsidRDefault="00777F3C" w:rsidP="000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GEP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D103-</w:t>
      </w:r>
      <w:r w:rsidRPr="00777F3C">
        <w:rPr>
          <w:lang w:val="en-US"/>
        </w:rPr>
        <w:t xml:space="preserve"> </w:t>
      </w:r>
      <w:r w:rsidRPr="00777F3C">
        <w:rPr>
          <w:rFonts w:ascii="Times New Roman" w:hAnsi="Times New Roman" w:cs="Times New Roman"/>
          <w:b/>
          <w:sz w:val="28"/>
          <w:szCs w:val="28"/>
          <w:lang w:val="en-US"/>
        </w:rPr>
        <w:t>Mechanics and metalworking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F872574" w14:textId="08AF1C67" w:rsidR="000D1C0E" w:rsidRDefault="000D1C0E" w:rsidP="000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E</w:t>
      </w:r>
      <w:r w:rsidR="00777F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P </w:t>
      </w:r>
      <w:r w:rsidR="00777F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«</w:t>
      </w:r>
      <w:r w:rsidRPr="000D1C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Instrument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ation</w:t>
      </w:r>
      <w:r w:rsidR="00777F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»</w:t>
      </w:r>
    </w:p>
    <w:p w14:paraId="1DF000A0" w14:textId="77777777" w:rsidR="00777F3C" w:rsidRPr="00777F3C" w:rsidRDefault="00777F3C" w:rsidP="000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EB494ED" w14:textId="27DA2975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Intelligent measurement systems of the future: challenges and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prospects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20C2345F" w14:textId="1F5DBD68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Trends in the development of sensor technologies in instrument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engineering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555FE61E" w14:textId="5314FBAD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Micro- and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nano systems</w:t>
      </w: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in modern measurement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technology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5B0C0349" w14:textId="3DA9EDAC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Automation and robotization in the context of instrument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engineering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76E6E10E" w14:textId="7418011D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The role of the Internet of Things (IoT) in the development of control and measuring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instruments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1254D89D" w14:textId="2748A97B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Digitization of measurements: from analog devices to smart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systems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5C06C2B2" w14:textId="72A9AFC5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Development of instruments for environmental monitoring: the challenge of the 21st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century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0A680155" w14:textId="54DC2503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Instrument engineering for medicine: synergy between technology and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healthcare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5307C51D" w14:textId="4FF80B79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Energy-efficient technologies in the design of measuring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systems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6C21BBF4" w14:textId="2B9FFA8C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Neuro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interfaces and instrument engineering: from idea to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implementation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65347859" w14:textId="5D0B3690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The role of additive technologies (3D printing) in modern instrument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engineering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28F9E026" w14:textId="74E66020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My scientific path in instrument engineering: from master's to doctoral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studies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1518E846" w14:textId="4DB6C164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Research priorities and contribution to the development of measurement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technology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7793906E" w14:textId="75B21EFC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Biocompatible measurement systems: integration of instrument engineering and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biotechnology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7318C558" w14:textId="3B692708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Measurement systems for navigation and positioning of unmanned aerial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vehicles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1857A4B3" w14:textId="7A2C0D60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Integration of machine vision systems with traditional measuring instruments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755637DF" w14:textId="36D07DB0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Artificial intelligence in the processing of data from measuring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instruments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07AA65D8" w14:textId="05200756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UAVs as a platform for remote measurement and environmental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monitoring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2F11BE73" w14:textId="723C33AB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Technical vision systems for autonomous robot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navigation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0E47E0D9" w14:textId="211B33D3" w:rsidR="000D1C0E" w:rsidRPr="000D1C0E" w:rsidRDefault="000D1C0E" w:rsidP="00777F3C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Justification of the dissertation research topic and its </w:t>
      </w:r>
      <w:r w:rsidR="00777F3C" w:rsidRPr="000D1C0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significance</w:t>
      </w:r>
      <w:r w:rsidR="00777F3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sectPr w:rsidR="000D1C0E" w:rsidRPr="000D1C0E" w:rsidSect="00D628F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568"/>
    <w:multiLevelType w:val="hybridMultilevel"/>
    <w:tmpl w:val="CF2ECAC0"/>
    <w:lvl w:ilvl="0" w:tplc="A0161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F56"/>
    <w:multiLevelType w:val="hybridMultilevel"/>
    <w:tmpl w:val="12E070D0"/>
    <w:lvl w:ilvl="0" w:tplc="4844E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F395F"/>
    <w:multiLevelType w:val="hybridMultilevel"/>
    <w:tmpl w:val="5E52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0F78CD"/>
    <w:multiLevelType w:val="hybridMultilevel"/>
    <w:tmpl w:val="4284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3866">
    <w:abstractNumId w:val="3"/>
  </w:num>
  <w:num w:numId="2" w16cid:durableId="368185154">
    <w:abstractNumId w:val="0"/>
  </w:num>
  <w:num w:numId="3" w16cid:durableId="1555123576">
    <w:abstractNumId w:val="2"/>
  </w:num>
  <w:num w:numId="4" w16cid:durableId="136119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F5"/>
    <w:rsid w:val="000B3442"/>
    <w:rsid w:val="000D1C0E"/>
    <w:rsid w:val="00137EB1"/>
    <w:rsid w:val="00263E4A"/>
    <w:rsid w:val="002D1EB5"/>
    <w:rsid w:val="00467340"/>
    <w:rsid w:val="004C524F"/>
    <w:rsid w:val="00532249"/>
    <w:rsid w:val="005B6835"/>
    <w:rsid w:val="00777F3C"/>
    <w:rsid w:val="008A23E6"/>
    <w:rsid w:val="008A2FE5"/>
    <w:rsid w:val="008B1A04"/>
    <w:rsid w:val="00922210"/>
    <w:rsid w:val="00953B10"/>
    <w:rsid w:val="009B5C32"/>
    <w:rsid w:val="00A11B13"/>
    <w:rsid w:val="00A36462"/>
    <w:rsid w:val="00AA0A21"/>
    <w:rsid w:val="00B12F02"/>
    <w:rsid w:val="00C21802"/>
    <w:rsid w:val="00C8179A"/>
    <w:rsid w:val="00CF6560"/>
    <w:rsid w:val="00D05B8A"/>
    <w:rsid w:val="00D628F5"/>
    <w:rsid w:val="00DF1F26"/>
    <w:rsid w:val="00E005E2"/>
    <w:rsid w:val="00E20114"/>
    <w:rsid w:val="00F474C6"/>
    <w:rsid w:val="00FB0E6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A01F"/>
  <w15:chartTrackingRefBased/>
  <w15:docId w15:val="{56702AD5-63A8-4414-A7D8-B74AC20C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2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2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28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28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2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2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2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2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2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2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28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2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28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2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 Orazalieva</dc:creator>
  <cp:keywords/>
  <dc:description/>
  <cp:lastModifiedBy>Kamshat Almuratova</cp:lastModifiedBy>
  <cp:revision>2</cp:revision>
  <dcterms:created xsi:type="dcterms:W3CDTF">2025-06-20T05:50:00Z</dcterms:created>
  <dcterms:modified xsi:type="dcterms:W3CDTF">2025-06-20T05:50:00Z</dcterms:modified>
</cp:coreProperties>
</file>